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tLeast"/>
        <w:rPr>
          <w:rFonts w:asciiTheme="minorEastAsia" w:hAnsiTheme="minorEastAsia"/>
          <w:b/>
          <w:bCs/>
          <w:color w:val="000000"/>
          <w:sz w:val="32"/>
          <w:szCs w:val="32"/>
        </w:rPr>
      </w:pPr>
      <w:r>
        <w:rPr>
          <w:rFonts w:hint="eastAsia" w:asciiTheme="minorEastAsia" w:hAnsiTheme="minorEastAsia"/>
          <w:b/>
          <w:bCs/>
          <w:color w:val="000000"/>
          <w:sz w:val="32"/>
          <w:szCs w:val="32"/>
        </w:rPr>
        <w:t>附件4：</w:t>
      </w:r>
    </w:p>
    <w:p>
      <w:pPr>
        <w:pStyle w:val="5"/>
        <w:spacing w:line="360" w:lineRule="atLeast"/>
        <w:jc w:val="center"/>
        <w:rPr>
          <w:rFonts w:ascii="黑体" w:hAnsi="黑体" w:eastAsia="黑体"/>
          <w:bCs/>
          <w:color w:val="000000"/>
          <w:sz w:val="36"/>
          <w:szCs w:val="36"/>
        </w:rPr>
      </w:pPr>
      <w:r>
        <w:rPr>
          <w:rFonts w:hint="eastAsia" w:ascii="黑体" w:hAnsi="黑体" w:eastAsia="黑体"/>
          <w:bCs/>
          <w:color w:val="000000"/>
          <w:sz w:val="36"/>
          <w:szCs w:val="36"/>
        </w:rPr>
        <w:t xml:space="preserve"> “在线考试客户端”在线考试注意事项</w:t>
      </w:r>
    </w:p>
    <w:p>
      <w:pPr>
        <w:pStyle w:val="5"/>
        <w:shd w:val="clear" w:color="auto" w:fill="FFFFFF"/>
        <w:spacing w:before="0" w:beforeAutospacing="0" w:after="0" w:afterAutospacing="0" w:line="360" w:lineRule="atLeast"/>
        <w:ind w:firstLine="562" w:firstLineChars="20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一、考试</w:t>
      </w:r>
      <w:r>
        <w:rPr>
          <w:rFonts w:asciiTheme="minorEastAsia" w:hAnsiTheme="minorEastAsia" w:eastAsiaTheme="minorEastAsia"/>
          <w:b/>
          <w:color w:val="000000"/>
          <w:sz w:val="28"/>
          <w:szCs w:val="28"/>
        </w:rPr>
        <w:t>时间</w:t>
      </w:r>
    </w:p>
    <w:p>
      <w:pPr>
        <w:pStyle w:val="5"/>
        <w:shd w:val="clear" w:color="auto" w:fill="FFFFFF"/>
        <w:spacing w:before="0" w:beforeAutospacing="0" w:after="0" w:afterAutospacing="0" w:line="360" w:lineRule="atLeast"/>
        <w:ind w:firstLine="562" w:firstLineChars="200"/>
        <w:rPr>
          <w:rFonts w:asciiTheme="minorEastAsia" w:hAnsiTheme="minorEastAsia" w:eastAsiaTheme="minorEastAsia"/>
          <w:b/>
          <w:color w:val="000000"/>
          <w:sz w:val="28"/>
          <w:szCs w:val="28"/>
        </w:rPr>
      </w:pPr>
      <w:r>
        <w:rPr>
          <w:rFonts w:hint="eastAsia" w:asciiTheme="minorEastAsia" w:hAnsiTheme="minorEastAsia" w:eastAsiaTheme="minorEastAsia"/>
          <w:b/>
          <w:color w:val="000000" w:themeColor="text1"/>
          <w:sz w:val="28"/>
          <w:szCs w:val="28"/>
          <w14:textFill>
            <w14:solidFill>
              <w14:schemeClr w14:val="tx1"/>
            </w14:solidFill>
          </w14:textFill>
        </w:rPr>
        <w:t>202</w:t>
      </w:r>
      <w:r>
        <w:rPr>
          <w:rFonts w:hint="eastAsia" w:asciiTheme="minorEastAsia" w:hAnsiTheme="minorEastAsia" w:eastAsiaTheme="minorEastAsia"/>
          <w:b/>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b/>
          <w:color w:val="000000" w:themeColor="text1"/>
          <w:sz w:val="28"/>
          <w:szCs w:val="28"/>
          <w14:textFill>
            <w14:solidFill>
              <w14:schemeClr w14:val="tx1"/>
            </w14:solidFill>
          </w14:textFill>
        </w:rPr>
        <w:t>年</w:t>
      </w:r>
      <w:r>
        <w:rPr>
          <w:rFonts w:hint="eastAsia" w:asciiTheme="minorEastAsia" w:hAnsiTheme="minorEastAsia" w:eastAsiaTheme="minorEastAsia"/>
          <w:b/>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b/>
          <w:color w:val="000000" w:themeColor="text1"/>
          <w:sz w:val="28"/>
          <w:szCs w:val="28"/>
          <w14:textFill>
            <w14:solidFill>
              <w14:schemeClr w14:val="tx1"/>
            </w14:solidFill>
          </w14:textFill>
        </w:rPr>
        <w:t>月</w:t>
      </w:r>
      <w:r>
        <w:rPr>
          <w:rFonts w:hint="eastAsia" w:asciiTheme="minorEastAsia" w:hAnsiTheme="minorEastAsia" w:eastAsiaTheme="minorEastAsia"/>
          <w:b/>
          <w:color w:val="000000" w:themeColor="text1"/>
          <w:sz w:val="28"/>
          <w:szCs w:val="28"/>
          <w:lang w:val="en-US" w:eastAsia="zh-CN"/>
          <w14:textFill>
            <w14:solidFill>
              <w14:schemeClr w14:val="tx1"/>
            </w14:solidFill>
          </w14:textFill>
        </w:rPr>
        <w:t>15</w:t>
      </w:r>
      <w:r>
        <w:rPr>
          <w:rFonts w:hint="eastAsia" w:asciiTheme="minorEastAsia" w:hAnsiTheme="minorEastAsia" w:eastAsiaTheme="minorEastAsia"/>
          <w:b/>
          <w:color w:val="000000" w:themeColor="text1"/>
          <w:sz w:val="28"/>
          <w:szCs w:val="28"/>
          <w14:textFill>
            <w14:solidFill>
              <w14:schemeClr w14:val="tx1"/>
            </w14:solidFill>
          </w14:textFill>
        </w:rPr>
        <w:t>日上午9</w:t>
      </w:r>
      <w:r>
        <w:rPr>
          <w:rFonts w:asciiTheme="minorEastAsia" w:hAnsiTheme="minorEastAsia" w:eastAsiaTheme="minorEastAsia"/>
          <w:b/>
          <w:color w:val="000000" w:themeColor="text1"/>
          <w:sz w:val="28"/>
          <w:szCs w:val="28"/>
          <w14:textFill>
            <w14:solidFill>
              <w14:schemeClr w14:val="tx1"/>
            </w14:solidFill>
          </w14:textFill>
        </w:rPr>
        <w:t>:</w:t>
      </w:r>
      <w:r>
        <w:rPr>
          <w:rFonts w:hint="eastAsia" w:asciiTheme="minorEastAsia" w:hAnsiTheme="minorEastAsia" w:eastAsiaTheme="minorEastAsia"/>
          <w:b/>
          <w:color w:val="000000" w:themeColor="text1"/>
          <w:sz w:val="28"/>
          <w:szCs w:val="28"/>
          <w14:textFill>
            <w14:solidFill>
              <w14:schemeClr w14:val="tx1"/>
            </w14:solidFill>
          </w14:textFill>
        </w:rPr>
        <w:t>00至202</w:t>
      </w:r>
      <w:r>
        <w:rPr>
          <w:rFonts w:hint="eastAsia" w:asciiTheme="minorEastAsia" w:hAnsiTheme="minorEastAsia" w:eastAsiaTheme="minorEastAsia"/>
          <w:b/>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b/>
          <w:color w:val="000000" w:themeColor="text1"/>
          <w:sz w:val="28"/>
          <w:szCs w:val="28"/>
          <w14:textFill>
            <w14:solidFill>
              <w14:schemeClr w14:val="tx1"/>
            </w14:solidFill>
          </w14:textFill>
        </w:rPr>
        <w:t>年</w:t>
      </w:r>
      <w:r>
        <w:rPr>
          <w:rFonts w:hint="eastAsia" w:asciiTheme="minorEastAsia" w:hAnsiTheme="minorEastAsia" w:eastAsiaTheme="minorEastAsia"/>
          <w:b/>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b/>
          <w:color w:val="000000" w:themeColor="text1"/>
          <w:sz w:val="28"/>
          <w:szCs w:val="28"/>
          <w14:textFill>
            <w14:solidFill>
              <w14:schemeClr w14:val="tx1"/>
            </w14:solidFill>
          </w14:textFill>
        </w:rPr>
        <w:t>月</w:t>
      </w:r>
      <w:r>
        <w:rPr>
          <w:rFonts w:asciiTheme="minorEastAsia" w:hAnsiTheme="minorEastAsia" w:eastAsiaTheme="minorEastAsia"/>
          <w:b/>
          <w:color w:val="000000" w:themeColor="text1"/>
          <w:sz w:val="28"/>
          <w:szCs w:val="28"/>
          <w14:textFill>
            <w14:solidFill>
              <w14:schemeClr w14:val="tx1"/>
            </w14:solidFill>
          </w14:textFill>
        </w:rPr>
        <w:t>2</w:t>
      </w:r>
      <w:r>
        <w:rPr>
          <w:rFonts w:hint="eastAsia" w:asciiTheme="minorEastAsia" w:hAnsiTheme="minorEastAsia" w:eastAsiaTheme="minorEastAsia"/>
          <w:b/>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b/>
          <w:color w:val="000000" w:themeColor="text1"/>
          <w:sz w:val="28"/>
          <w:szCs w:val="28"/>
          <w14:textFill>
            <w14:solidFill>
              <w14:schemeClr w14:val="tx1"/>
            </w14:solidFill>
          </w14:textFill>
        </w:rPr>
        <w:t>日2</w:t>
      </w:r>
      <w:r>
        <w:rPr>
          <w:rFonts w:asciiTheme="minorEastAsia" w:hAnsiTheme="minorEastAsia" w:eastAsiaTheme="minorEastAsia"/>
          <w:b/>
          <w:color w:val="000000" w:themeColor="text1"/>
          <w:sz w:val="28"/>
          <w:szCs w:val="28"/>
          <w14:textFill>
            <w14:solidFill>
              <w14:schemeClr w14:val="tx1"/>
            </w14:solidFill>
          </w14:textFill>
        </w:rPr>
        <w:t>4</w:t>
      </w:r>
      <w:r>
        <w:rPr>
          <w:rFonts w:hint="eastAsia" w:asciiTheme="minorEastAsia" w:hAnsiTheme="minorEastAsia" w:eastAsiaTheme="minorEastAsia"/>
          <w:b/>
          <w:color w:val="000000" w:themeColor="text1"/>
          <w:sz w:val="28"/>
          <w:szCs w:val="28"/>
          <w14:textFill>
            <w14:solidFill>
              <w14:schemeClr w14:val="tx1"/>
            </w14:solidFill>
          </w14:textFill>
        </w:rPr>
        <w:t>:00。</w:t>
      </w:r>
    </w:p>
    <w:p>
      <w:pPr>
        <w:pStyle w:val="5"/>
        <w:shd w:val="clear" w:color="auto" w:fill="FFFFFF"/>
        <w:spacing w:before="0" w:beforeAutospacing="0" w:after="0" w:afterAutospacing="0" w:line="360" w:lineRule="atLeast"/>
        <w:ind w:firstLine="562" w:firstLineChars="20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二、考试</w:t>
      </w:r>
      <w:r>
        <w:rPr>
          <w:rFonts w:asciiTheme="minorEastAsia" w:hAnsiTheme="minorEastAsia" w:eastAsiaTheme="minorEastAsia"/>
          <w:b/>
          <w:color w:val="000000"/>
          <w:sz w:val="28"/>
          <w:szCs w:val="28"/>
        </w:rPr>
        <w:t>科目</w:t>
      </w:r>
      <w:r>
        <w:rPr>
          <w:rFonts w:hint="eastAsia" w:asciiTheme="minorEastAsia" w:hAnsiTheme="minorEastAsia" w:eastAsiaTheme="minorEastAsia"/>
          <w:b/>
          <w:color w:val="000000"/>
          <w:sz w:val="28"/>
          <w:szCs w:val="28"/>
        </w:rPr>
        <w:t>（包含</w:t>
      </w:r>
      <w:r>
        <w:rPr>
          <w:rFonts w:asciiTheme="minorEastAsia" w:hAnsiTheme="minorEastAsia" w:eastAsiaTheme="minorEastAsia"/>
          <w:b/>
          <w:color w:val="000000"/>
          <w:sz w:val="28"/>
          <w:szCs w:val="28"/>
        </w:rPr>
        <w:t>正考和重修</w:t>
      </w:r>
      <w:r>
        <w:rPr>
          <w:rFonts w:hint="eastAsia" w:asciiTheme="minorEastAsia" w:hAnsiTheme="minorEastAsia" w:eastAsiaTheme="minorEastAsia"/>
          <w:b/>
          <w:color w:val="000000"/>
          <w:sz w:val="28"/>
          <w:szCs w:val="28"/>
        </w:rPr>
        <w:t>）</w:t>
      </w:r>
    </w:p>
    <w:p>
      <w:pPr>
        <w:pStyle w:val="5"/>
        <w:shd w:val="clear" w:color="auto" w:fill="FFFFFF"/>
        <w:spacing w:before="0" w:beforeAutospacing="0" w:after="0" w:afterAutospacing="0" w:line="360" w:lineRule="atLeast"/>
        <w:ind w:firstLine="560" w:firstLineChars="200"/>
        <w:rPr>
          <w:rFonts w:asciiTheme="minorEastAsia" w:hAnsiTheme="minorEastAsia" w:eastAsiaTheme="minorEastAsia"/>
          <w:b/>
          <w:color w:val="000000"/>
          <w:sz w:val="28"/>
          <w:szCs w:val="28"/>
        </w:rPr>
      </w:pPr>
      <w:r>
        <w:rPr>
          <w:rFonts w:hint="eastAsia" w:asciiTheme="minorEastAsia" w:hAnsiTheme="minorEastAsia" w:eastAsiaTheme="minorEastAsia"/>
          <w:color w:val="000000"/>
          <w:sz w:val="28"/>
          <w:szCs w:val="28"/>
        </w:rPr>
        <w:t>参考《关于组织202</w:t>
      </w:r>
      <w:r>
        <w:rPr>
          <w:rFonts w:hint="eastAsia" w:asciiTheme="minorEastAsia" w:hAnsiTheme="minorEastAsia" w:eastAsiaTheme="minorEastAsia"/>
          <w:color w:val="000000"/>
          <w:sz w:val="28"/>
          <w:szCs w:val="28"/>
          <w:lang w:val="en-US" w:eastAsia="zh-CN"/>
        </w:rPr>
        <w:t>4</w:t>
      </w:r>
      <w:r>
        <w:rPr>
          <w:rFonts w:hint="eastAsia" w:asciiTheme="minorEastAsia" w:hAnsiTheme="minorEastAsia" w:eastAsiaTheme="minorEastAsia"/>
          <w:color w:val="000000"/>
          <w:sz w:val="28"/>
          <w:szCs w:val="28"/>
        </w:rPr>
        <w:t>年</w:t>
      </w:r>
      <w:r>
        <w:rPr>
          <w:rFonts w:hint="eastAsia" w:asciiTheme="minorEastAsia" w:hAnsiTheme="minorEastAsia" w:eastAsiaTheme="minorEastAsia"/>
          <w:color w:val="000000"/>
          <w:sz w:val="28"/>
          <w:szCs w:val="28"/>
          <w:lang w:val="en-US" w:eastAsia="zh-CN"/>
        </w:rPr>
        <w:t>6</w:t>
      </w:r>
      <w:r>
        <w:rPr>
          <w:rFonts w:hint="eastAsia" w:asciiTheme="minorEastAsia" w:hAnsiTheme="minorEastAsia" w:eastAsiaTheme="minorEastAsia"/>
          <w:color w:val="000000"/>
          <w:sz w:val="28"/>
          <w:szCs w:val="28"/>
        </w:rPr>
        <w:t>月期末考试的通知》中</w:t>
      </w:r>
      <w:r>
        <w:rPr>
          <w:rFonts w:hint="eastAsia" w:asciiTheme="minorEastAsia" w:hAnsiTheme="minorEastAsia" w:eastAsiaTheme="minorEastAsia"/>
          <w:b/>
          <w:color w:val="000000"/>
          <w:sz w:val="28"/>
          <w:szCs w:val="28"/>
        </w:rPr>
        <w:t>附件3：北京师范大学“</w:t>
      </w:r>
      <w:r>
        <w:rPr>
          <w:rFonts w:hint="eastAsia" w:asciiTheme="minorEastAsia" w:hAnsiTheme="minorEastAsia"/>
          <w:b/>
          <w:bCs/>
          <w:color w:val="000000"/>
          <w:sz w:val="28"/>
          <w:szCs w:val="28"/>
        </w:rPr>
        <w:t>在线考试</w:t>
      </w:r>
      <w:r>
        <w:rPr>
          <w:rFonts w:hint="eastAsia"/>
          <w:b/>
          <w:color w:val="000000"/>
          <w:sz w:val="28"/>
          <w:szCs w:val="28"/>
        </w:rPr>
        <w:t>客户端</w:t>
      </w:r>
      <w:r>
        <w:rPr>
          <w:rFonts w:hint="eastAsia" w:asciiTheme="minorEastAsia" w:hAnsiTheme="minorEastAsia" w:eastAsiaTheme="minorEastAsia"/>
          <w:b/>
          <w:color w:val="000000"/>
          <w:sz w:val="28"/>
          <w:szCs w:val="28"/>
        </w:rPr>
        <w:t>”</w:t>
      </w:r>
      <w:r>
        <w:rPr>
          <w:rFonts w:hint="eastAsia"/>
          <w:b/>
          <w:color w:val="000000"/>
          <w:sz w:val="28"/>
          <w:szCs w:val="28"/>
        </w:rPr>
        <w:t>在线考试科目一览表</w:t>
      </w:r>
      <w:r>
        <w:rPr>
          <w:rFonts w:hint="eastAsia" w:asciiTheme="minorEastAsia" w:hAnsiTheme="minorEastAsia" w:eastAsiaTheme="minorEastAsia"/>
          <w:b/>
          <w:color w:val="000000"/>
          <w:sz w:val="28"/>
          <w:szCs w:val="28"/>
        </w:rPr>
        <w:t>。</w:t>
      </w:r>
    </w:p>
    <w:p>
      <w:pPr>
        <w:pStyle w:val="5"/>
        <w:shd w:val="clear" w:color="auto" w:fill="FFFFFF"/>
        <w:spacing w:before="0" w:beforeAutospacing="0" w:after="0" w:afterAutospacing="0" w:line="360" w:lineRule="atLeast"/>
        <w:ind w:firstLine="562" w:firstLineChars="20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三</w:t>
      </w:r>
      <w:r>
        <w:rPr>
          <w:rFonts w:asciiTheme="minorEastAsia" w:hAnsiTheme="minorEastAsia" w:eastAsiaTheme="minorEastAsia"/>
          <w:b/>
          <w:color w:val="000000"/>
          <w:sz w:val="28"/>
          <w:szCs w:val="28"/>
        </w:rPr>
        <w:t>、</w:t>
      </w:r>
      <w:r>
        <w:rPr>
          <w:rFonts w:hint="eastAsia" w:asciiTheme="minorEastAsia" w:hAnsiTheme="minorEastAsia" w:eastAsiaTheme="minorEastAsia"/>
          <w:b/>
          <w:color w:val="000000"/>
          <w:sz w:val="28"/>
          <w:szCs w:val="28"/>
        </w:rPr>
        <w:t>考试客户端与操作指南下载</w:t>
      </w:r>
    </w:p>
    <w:p>
      <w:pPr>
        <w:pStyle w:val="5"/>
        <w:shd w:val="clear" w:color="auto" w:fill="FFFFFF"/>
        <w:spacing w:before="0" w:beforeAutospacing="0" w:after="0" w:afterAutospacing="0" w:line="360" w:lineRule="atLeast"/>
        <w:ind w:firstLine="560" w:firstLineChars="200"/>
        <w:rPr>
          <w:rFonts w:hint="eastAsia" w:asciiTheme="minorEastAsia" w:hAnsiTheme="minorEastAsia" w:eastAsiaTheme="minorEastAsia"/>
          <w:b/>
          <w:color w:val="FF0000"/>
          <w:sz w:val="28"/>
          <w:szCs w:val="28"/>
        </w:rPr>
      </w:pPr>
      <w:r>
        <w:rPr>
          <w:rFonts w:hint="eastAsia" w:asciiTheme="minorEastAsia" w:hAnsiTheme="minorEastAsia" w:eastAsiaTheme="minorEastAsia"/>
          <w:color w:val="000000"/>
          <w:sz w:val="28"/>
          <w:szCs w:val="28"/>
        </w:rPr>
        <w:t>1．在线考试</w:t>
      </w:r>
      <w:r>
        <w:rPr>
          <w:rFonts w:asciiTheme="minorEastAsia" w:hAnsiTheme="minorEastAsia" w:eastAsiaTheme="minorEastAsia"/>
          <w:color w:val="000000"/>
          <w:sz w:val="28"/>
          <w:szCs w:val="28"/>
        </w:rPr>
        <w:t>客户端下载</w:t>
      </w:r>
      <w:r>
        <w:rPr>
          <w:rFonts w:hint="eastAsia" w:asciiTheme="minorEastAsia" w:hAnsiTheme="minorEastAsia" w:eastAsiaTheme="minorEastAsia"/>
          <w:b/>
          <w:color w:val="FF0000"/>
          <w:sz w:val="28"/>
          <w:szCs w:val="28"/>
        </w:rPr>
        <w:t>（考前下载）</w:t>
      </w:r>
    </w:p>
    <w:p>
      <w:pPr>
        <w:pStyle w:val="5"/>
        <w:shd w:val="clear" w:color="auto" w:fill="FFFFFF"/>
        <w:spacing w:before="0" w:beforeAutospacing="0" w:after="0" w:afterAutospacing="0" w:line="360" w:lineRule="atLeast"/>
        <w:ind w:firstLine="840" w:firstLineChars="300"/>
        <w:rPr>
          <w:rFonts w:hint="eastAsia" w:asciiTheme="minorEastAsia" w:hAnsiTheme="minorEastAsia" w:eastAsiaTheme="minorEastAsia"/>
          <w:b w:val="0"/>
          <w:bCs/>
          <w:color w:val="000000" w:themeColor="text1"/>
          <w:sz w:val="28"/>
          <w:szCs w:val="28"/>
          <w14:textFill>
            <w14:solidFill>
              <w14:schemeClr w14:val="tx1"/>
            </w14:solidFill>
          </w14:textFill>
        </w:rPr>
      </w:pPr>
      <w:r>
        <w:rPr>
          <w:rFonts w:hint="eastAsia" w:asciiTheme="minorEastAsia" w:hAnsiTheme="minorEastAsia" w:eastAsiaTheme="minorEastAsia"/>
          <w:b w:val="0"/>
          <w:bCs/>
          <w:color w:val="000000" w:themeColor="text1"/>
          <w:sz w:val="28"/>
          <w:szCs w:val="28"/>
          <w14:textFill>
            <w14:solidFill>
              <w14:schemeClr w14:val="tx1"/>
            </w14:solidFill>
          </w14:textFill>
        </w:rPr>
        <w:fldChar w:fldCharType="begin"/>
      </w:r>
      <w:r>
        <w:rPr>
          <w:rFonts w:hint="eastAsia" w:asciiTheme="minorEastAsia" w:hAnsiTheme="minorEastAsia" w:eastAsiaTheme="minorEastAsia"/>
          <w:b w:val="0"/>
          <w:bCs/>
          <w:color w:val="000000" w:themeColor="text1"/>
          <w:sz w:val="28"/>
          <w:szCs w:val="28"/>
          <w14:textFill>
            <w14:solidFill>
              <w14:schemeClr w14:val="tx1"/>
            </w14:solidFill>
          </w14:textFill>
        </w:rPr>
        <w:instrText xml:space="preserve"> HYPERLINK "https://share.weiyun.com/XXiirGqK" </w:instrText>
      </w:r>
      <w:r>
        <w:rPr>
          <w:rFonts w:hint="eastAsia" w:asciiTheme="minorEastAsia" w:hAnsiTheme="minorEastAsia" w:eastAsiaTheme="minorEastAsia"/>
          <w:b w:val="0"/>
          <w:bCs/>
          <w:color w:val="000000" w:themeColor="text1"/>
          <w:sz w:val="28"/>
          <w:szCs w:val="28"/>
          <w14:textFill>
            <w14:solidFill>
              <w14:schemeClr w14:val="tx1"/>
            </w14:solidFill>
          </w14:textFill>
        </w:rPr>
        <w:fldChar w:fldCharType="separate"/>
      </w:r>
      <w:r>
        <w:rPr>
          <w:rStyle w:val="10"/>
          <w:rFonts w:hint="eastAsia" w:asciiTheme="minorEastAsia" w:hAnsiTheme="minorEastAsia" w:eastAsiaTheme="minorEastAsia"/>
          <w:b w:val="0"/>
          <w:bCs/>
          <w:color w:val="000000" w:themeColor="text1"/>
          <w:sz w:val="28"/>
          <w:szCs w:val="28"/>
          <w14:textFill>
            <w14:solidFill>
              <w14:schemeClr w14:val="tx1"/>
            </w14:solidFill>
          </w14:textFill>
        </w:rPr>
        <w:t>https://share.weiyun.com/XXiirGqK</w:t>
      </w:r>
      <w:r>
        <w:rPr>
          <w:rFonts w:hint="eastAsia" w:asciiTheme="minorEastAsia" w:hAnsiTheme="minorEastAsia" w:eastAsiaTheme="minorEastAsia"/>
          <w:b w:val="0"/>
          <w:bCs/>
          <w:color w:val="000000" w:themeColor="text1"/>
          <w:sz w:val="28"/>
          <w:szCs w:val="28"/>
          <w14:textFill>
            <w14:solidFill>
              <w14:schemeClr w14:val="tx1"/>
            </w14:solidFill>
          </w14:textFill>
        </w:rPr>
        <w:fldChar w:fldCharType="end"/>
      </w:r>
    </w:p>
    <w:p>
      <w:pPr>
        <w:pStyle w:val="5"/>
        <w:shd w:val="clear" w:color="auto" w:fill="FFFFFF"/>
        <w:spacing w:before="0" w:beforeAutospacing="0" w:after="0" w:afterAutospacing="0" w:line="360" w:lineRule="atLeast"/>
        <w:ind w:firstLine="840" w:firstLineChars="300"/>
        <w:rPr>
          <w:rFonts w:hint="eastAsia" w:asciiTheme="minorEastAsia" w:hAnsiTheme="minorEastAsia" w:eastAsiaTheme="minorEastAsia"/>
          <w:b w:val="0"/>
          <w:bCs/>
          <w:color w:val="000000" w:themeColor="text1"/>
          <w:sz w:val="28"/>
          <w:szCs w:val="28"/>
          <w14:textFill>
            <w14:solidFill>
              <w14:schemeClr w14:val="tx1"/>
            </w14:solidFill>
          </w14:textFill>
        </w:rPr>
      </w:pPr>
      <w:r>
        <w:rPr>
          <w:rFonts w:hint="eastAsia" w:asciiTheme="minorEastAsia" w:hAnsiTheme="minorEastAsia" w:eastAsiaTheme="minorEastAsia"/>
          <w:b w:val="0"/>
          <w:bCs/>
          <w:color w:val="000000" w:themeColor="text1"/>
          <w:sz w:val="28"/>
          <w:szCs w:val="28"/>
          <w14:textFill>
            <w14:solidFill>
              <w14:schemeClr w14:val="tx1"/>
            </w14:solidFill>
          </w14:textFill>
        </w:rPr>
        <w:t>https://cloud.189.cn/t/QFBVjaJzu2au（访问码：fwp7）</w:t>
      </w:r>
    </w:p>
    <w:p>
      <w:pPr>
        <w:pStyle w:val="5"/>
        <w:shd w:val="clear" w:color="auto" w:fill="FFFFFF"/>
        <w:spacing w:before="0" w:beforeAutospacing="0" w:after="0" w:afterAutospacing="0" w:line="360" w:lineRule="atLeas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2．在线考试</w:t>
      </w:r>
      <w:r>
        <w:rPr>
          <w:rFonts w:asciiTheme="minorEastAsia" w:hAnsiTheme="minorEastAsia" w:eastAsiaTheme="minorEastAsia"/>
          <w:color w:val="000000"/>
          <w:sz w:val="28"/>
          <w:szCs w:val="28"/>
        </w:rPr>
        <w:t>客户端</w:t>
      </w:r>
      <w:r>
        <w:rPr>
          <w:rFonts w:hint="eastAsia" w:asciiTheme="minorEastAsia" w:hAnsiTheme="minorEastAsia" w:eastAsiaTheme="minorEastAsia"/>
          <w:color w:val="000000"/>
          <w:sz w:val="28"/>
          <w:szCs w:val="28"/>
        </w:rPr>
        <w:t>操作指南</w:t>
      </w:r>
      <w:r>
        <w:rPr>
          <w:rFonts w:hint="eastAsia" w:asciiTheme="minorEastAsia" w:hAnsiTheme="minorEastAsia" w:eastAsiaTheme="minorEastAsia"/>
          <w:b/>
          <w:color w:val="FF0000"/>
          <w:sz w:val="28"/>
          <w:szCs w:val="28"/>
        </w:rPr>
        <w:t>（考前</w:t>
      </w:r>
      <w:r>
        <w:rPr>
          <w:rFonts w:asciiTheme="minorEastAsia" w:hAnsiTheme="minorEastAsia" w:eastAsiaTheme="minorEastAsia"/>
          <w:b/>
          <w:color w:val="FF0000"/>
          <w:sz w:val="28"/>
          <w:szCs w:val="28"/>
        </w:rPr>
        <w:t>必看</w:t>
      </w:r>
      <w:r>
        <w:rPr>
          <w:rFonts w:hint="eastAsia" w:asciiTheme="minorEastAsia" w:hAnsiTheme="minorEastAsia" w:eastAsiaTheme="minorEastAsia"/>
          <w:b/>
          <w:color w:val="FF0000"/>
          <w:sz w:val="28"/>
          <w:szCs w:val="28"/>
        </w:rPr>
        <w:t>）</w:t>
      </w:r>
    </w:p>
    <w:p>
      <w:pPr>
        <w:pStyle w:val="5"/>
        <w:shd w:val="clear" w:color="auto" w:fill="FFFFFF"/>
        <w:spacing w:before="0" w:beforeAutospacing="0" w:after="0" w:afterAutospacing="0" w:line="320" w:lineRule="atLeast"/>
        <w:ind w:left="840" w:leftChars="400"/>
        <w:rPr>
          <w:rFonts w:asciiTheme="minorEastAsia" w:hAnsiTheme="minorEastAsia" w:eastAsiaTheme="minorEastAsia"/>
          <w:color w:val="000000"/>
          <w:sz w:val="28"/>
          <w:szCs w:val="28"/>
        </w:rPr>
      </w:pPr>
      <w:r>
        <w:rPr>
          <w:rFonts w:asciiTheme="minorEastAsia" w:hAnsiTheme="minorEastAsia" w:eastAsiaTheme="minorEastAsia"/>
          <w:sz w:val="28"/>
          <w:szCs w:val="28"/>
        </w:rPr>
        <w:t>https://share.weiyun.com/5inYRhD</w:t>
      </w:r>
      <w:r>
        <w:rPr>
          <w:rFonts w:asciiTheme="minorEastAsia" w:hAnsiTheme="minorEastAsia" w:eastAsiaTheme="minorEastAsia"/>
          <w:color w:val="000000"/>
          <w:sz w:val="28"/>
          <w:szCs w:val="28"/>
        </w:rPr>
        <w:t xml:space="preserve"> </w:t>
      </w:r>
    </w:p>
    <w:p>
      <w:pPr>
        <w:pStyle w:val="5"/>
        <w:shd w:val="clear" w:color="auto" w:fill="FFFFFF"/>
        <w:spacing w:before="0" w:beforeAutospacing="0" w:after="0" w:afterAutospacing="0" w:line="320" w:lineRule="atLeast"/>
        <w:ind w:left="840" w:leftChars="4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https://www.aliyundrive.com/s/Q7ZpV59MWM4</w:t>
      </w:r>
    </w:p>
    <w:p>
      <w:pPr>
        <w:pStyle w:val="5"/>
        <w:shd w:val="clear" w:color="auto" w:fill="FFFFFF"/>
        <w:spacing w:before="0" w:beforeAutospacing="0" w:after="0" w:afterAutospacing="0" w:line="360" w:lineRule="atLeast"/>
        <w:ind w:firstLine="562" w:firstLineChars="20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四、考试安排与相关操作说明</w:t>
      </w:r>
    </w:p>
    <w:p>
      <w:pPr>
        <w:pStyle w:val="5"/>
        <w:shd w:val="clear" w:color="auto" w:fill="FFFFFF"/>
        <w:spacing w:before="0" w:beforeAutospacing="0" w:after="0" w:afterAutospacing="0" w:line="360" w:lineRule="atLeast"/>
        <w:ind w:firstLine="560" w:firstLineChars="200"/>
        <w:rPr>
          <w:rFonts w:asciiTheme="minorEastAsia" w:hAnsiTheme="minorEastAsia" w:eastAsiaTheme="minorEastAsia"/>
          <w:b/>
          <w:color w:val="000000"/>
          <w:sz w:val="28"/>
          <w:szCs w:val="28"/>
        </w:rPr>
      </w:pPr>
      <w:r>
        <w:rPr>
          <w:rFonts w:asciiTheme="minorEastAsia" w:hAnsiTheme="minorEastAsia" w:eastAsiaTheme="minorEastAsia"/>
          <w:color w:val="000000"/>
          <w:sz w:val="28"/>
          <w:szCs w:val="28"/>
        </w:rPr>
        <w:t>1</w:t>
      </w:r>
      <w:r>
        <w:rPr>
          <w:rFonts w:hint="eastAsia" w:asciiTheme="minorEastAsia" w:hAnsiTheme="minorEastAsia" w:eastAsiaTheme="minorEastAsia"/>
          <w:color w:val="000000"/>
          <w:sz w:val="28"/>
          <w:szCs w:val="28"/>
        </w:rPr>
        <w:t>．需提前下载在线考试客户端，</w:t>
      </w:r>
      <w:r>
        <w:rPr>
          <w:rFonts w:hint="eastAsia" w:asciiTheme="minorEastAsia" w:hAnsiTheme="minorEastAsia" w:eastAsiaTheme="minorEastAsia"/>
          <w:b/>
          <w:color w:val="000000"/>
          <w:sz w:val="28"/>
          <w:szCs w:val="28"/>
        </w:rPr>
        <w:t>运行考试客户端前关闭杀毒软件及防火墙（限Windows 7及以上操作系统），以学号或身份证号登录在线考试系统，默认密码为身份证号后6位。</w:t>
      </w:r>
    </w:p>
    <w:p>
      <w:pPr>
        <w:pStyle w:val="5"/>
        <w:shd w:val="clear" w:color="auto" w:fill="FFFFFF"/>
        <w:spacing w:before="0" w:beforeAutospacing="0" w:after="0" w:afterAutospacing="0" w:line="360" w:lineRule="atLeast"/>
        <w:ind w:firstLine="560" w:firstLineChars="200"/>
        <w:rPr>
          <w:rFonts w:asciiTheme="minorEastAsia" w:hAnsiTheme="minorEastAsia" w:eastAsiaTheme="minorEastAsia"/>
          <w:b/>
          <w:bCs/>
          <w:color w:val="000000"/>
          <w:sz w:val="28"/>
          <w:szCs w:val="28"/>
        </w:rPr>
      </w:pPr>
      <w:r>
        <w:rPr>
          <w:rFonts w:hint="eastAsia" w:asciiTheme="minorEastAsia" w:hAnsiTheme="minorEastAsia" w:eastAsiaTheme="minorEastAsia"/>
          <w:color w:val="000000"/>
          <w:sz w:val="28"/>
          <w:szCs w:val="28"/>
        </w:rPr>
        <w:t>2</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可于</w:t>
      </w:r>
      <w:r>
        <w:rPr>
          <w:rFonts w:hint="eastAsia" w:asciiTheme="minorEastAsia" w:hAnsiTheme="minorEastAsia" w:eastAsiaTheme="minorEastAsia"/>
          <w:sz w:val="28"/>
          <w:szCs w:val="28"/>
          <w:lang w:val="en-US" w:eastAsia="zh-CN"/>
        </w:rPr>
        <w:t>6</w:t>
      </w:r>
      <w:r>
        <w:rPr>
          <w:rFonts w:hint="eastAsia" w:asciiTheme="minorEastAsia" w:hAnsiTheme="minorEastAsia"/>
          <w:sz w:val="28"/>
          <w:szCs w:val="28"/>
        </w:rPr>
        <w:t>月</w:t>
      </w:r>
      <w:r>
        <w:rPr>
          <w:rFonts w:hint="eastAsia" w:asciiTheme="minorEastAsia" w:hAnsiTheme="minorEastAsia"/>
          <w:sz w:val="28"/>
          <w:szCs w:val="28"/>
          <w:lang w:val="en-US" w:eastAsia="zh-CN"/>
        </w:rPr>
        <w:t>8</w:t>
      </w:r>
      <w:r>
        <w:rPr>
          <w:rFonts w:hint="eastAsia" w:asciiTheme="minorEastAsia" w:hAnsiTheme="minorEastAsia"/>
          <w:sz w:val="28"/>
          <w:szCs w:val="28"/>
        </w:rPr>
        <w:t>日至</w:t>
      </w:r>
      <w:r>
        <w:rPr>
          <w:rFonts w:hint="eastAsia" w:asciiTheme="minorEastAsia" w:hAnsiTheme="minorEastAsia"/>
          <w:sz w:val="28"/>
          <w:szCs w:val="28"/>
          <w:lang w:val="en-US" w:eastAsia="zh-CN"/>
        </w:rPr>
        <w:t>6月14日</w:t>
      </w:r>
      <w:r>
        <w:rPr>
          <w:rFonts w:hint="eastAsia" w:asciiTheme="minorEastAsia" w:hAnsiTheme="minorEastAsia"/>
          <w:sz w:val="28"/>
          <w:szCs w:val="28"/>
        </w:rPr>
        <w:t>正式考试前登录</w:t>
      </w:r>
      <w:r>
        <w:rPr>
          <w:rFonts w:hint="eastAsia" w:asciiTheme="minorEastAsia" w:hAnsiTheme="minorEastAsia" w:eastAsiaTheme="minorEastAsia"/>
          <w:color w:val="000000"/>
          <w:sz w:val="28"/>
          <w:szCs w:val="28"/>
        </w:rPr>
        <w:t>北京师范大学“在线考试客户端”进行模拟考试，熟悉考试平台各项功能和操作流程。点击“</w:t>
      </w:r>
      <w:r>
        <w:rPr>
          <w:rStyle w:val="8"/>
          <w:rFonts w:hint="eastAsia" w:asciiTheme="minorEastAsia" w:hAnsiTheme="minorEastAsia" w:eastAsiaTheme="minorEastAsia"/>
          <w:color w:val="000000"/>
          <w:sz w:val="28"/>
          <w:szCs w:val="28"/>
        </w:rPr>
        <w:t>进入考试</w:t>
      </w:r>
      <w:r>
        <w:rPr>
          <w:rFonts w:hint="eastAsia" w:asciiTheme="minorEastAsia" w:hAnsiTheme="minorEastAsia" w:eastAsiaTheme="minorEastAsia"/>
          <w:color w:val="000000"/>
          <w:sz w:val="28"/>
          <w:szCs w:val="28"/>
        </w:rPr>
        <w:t>”之前</w:t>
      </w:r>
      <w:r>
        <w:rPr>
          <w:rStyle w:val="8"/>
          <w:rFonts w:hint="eastAsia" w:asciiTheme="minorEastAsia" w:hAnsiTheme="minorEastAsia" w:eastAsiaTheme="minorEastAsia"/>
          <w:color w:val="000000"/>
          <w:sz w:val="28"/>
          <w:szCs w:val="28"/>
        </w:rPr>
        <w:t>一定仔细阅读和理解本通知中在线考试系统的考试注意事项及考试操作说明，</w:t>
      </w:r>
      <w:r>
        <w:rPr>
          <w:rFonts w:hint="eastAsia" w:asciiTheme="minorEastAsia" w:hAnsiTheme="minorEastAsia" w:eastAsiaTheme="minorEastAsia"/>
          <w:color w:val="000000"/>
          <w:sz w:val="28"/>
          <w:szCs w:val="28"/>
        </w:rPr>
        <w:t>避免浪费考试机会。</w:t>
      </w:r>
    </w:p>
    <w:p>
      <w:pPr>
        <w:pStyle w:val="5"/>
        <w:shd w:val="clear" w:color="auto" w:fill="FFFFFF"/>
        <w:spacing w:before="0" w:beforeAutospacing="0" w:after="0" w:afterAutospacing="0" w:line="360" w:lineRule="atLeas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3</w:t>
      </w:r>
      <w:r>
        <w:rPr>
          <w:rFonts w:hint="eastAsia" w:asciiTheme="minorEastAsia" w:hAnsiTheme="minorEastAsia" w:eastAsiaTheme="minorEastAsia"/>
          <w:color w:val="000000"/>
          <w:sz w:val="28"/>
          <w:szCs w:val="28"/>
        </w:rPr>
        <w:t>．</w:t>
      </w:r>
      <w:r>
        <w:rPr>
          <w:rFonts w:hint="eastAsia" w:asciiTheme="minorEastAsia" w:hAnsiTheme="minorEastAsia" w:eastAsiaTheme="minorEastAsia"/>
          <w:b/>
          <w:color w:val="000000"/>
          <w:sz w:val="28"/>
          <w:szCs w:val="28"/>
        </w:rPr>
        <w:t>本次考试需在202</w:t>
      </w:r>
      <w:r>
        <w:rPr>
          <w:rFonts w:hint="eastAsia" w:asciiTheme="minorEastAsia" w:hAnsiTheme="minorEastAsia" w:eastAsiaTheme="minorEastAsia"/>
          <w:b/>
          <w:color w:val="000000"/>
          <w:sz w:val="28"/>
          <w:szCs w:val="28"/>
          <w:lang w:val="en-US" w:eastAsia="zh-CN"/>
        </w:rPr>
        <w:t>4</w:t>
      </w:r>
      <w:r>
        <w:rPr>
          <w:rFonts w:hint="eastAsia" w:asciiTheme="minorEastAsia" w:hAnsiTheme="minorEastAsia" w:eastAsiaTheme="minorEastAsia"/>
          <w:b/>
          <w:color w:val="000000"/>
          <w:sz w:val="28"/>
          <w:szCs w:val="28"/>
        </w:rPr>
        <w:t>年</w:t>
      </w:r>
      <w:r>
        <w:rPr>
          <w:rFonts w:hint="eastAsia" w:asciiTheme="minorEastAsia" w:hAnsiTheme="minorEastAsia" w:eastAsiaTheme="minorEastAsia"/>
          <w:b/>
          <w:color w:val="000000"/>
          <w:sz w:val="28"/>
          <w:szCs w:val="28"/>
          <w:lang w:val="en-US" w:eastAsia="zh-CN"/>
        </w:rPr>
        <w:t>6</w:t>
      </w:r>
      <w:r>
        <w:rPr>
          <w:rFonts w:hint="eastAsia" w:asciiTheme="minorEastAsia" w:hAnsiTheme="minorEastAsia" w:eastAsiaTheme="minorEastAsia"/>
          <w:b/>
          <w:color w:val="000000"/>
          <w:sz w:val="28"/>
          <w:szCs w:val="28"/>
        </w:rPr>
        <w:t>月</w:t>
      </w:r>
      <w:r>
        <w:rPr>
          <w:rFonts w:hint="eastAsia" w:asciiTheme="minorEastAsia" w:hAnsiTheme="minorEastAsia" w:eastAsiaTheme="minorEastAsia"/>
          <w:b/>
          <w:color w:val="000000"/>
          <w:sz w:val="28"/>
          <w:szCs w:val="28"/>
          <w:lang w:val="en-US" w:eastAsia="zh-CN"/>
        </w:rPr>
        <w:t>15</w:t>
      </w:r>
      <w:r>
        <w:rPr>
          <w:rFonts w:hint="eastAsia" w:asciiTheme="minorEastAsia" w:hAnsiTheme="minorEastAsia" w:eastAsiaTheme="minorEastAsia"/>
          <w:b/>
          <w:color w:val="000000"/>
          <w:sz w:val="28"/>
          <w:szCs w:val="28"/>
        </w:rPr>
        <w:t>日上午9:00至</w:t>
      </w:r>
      <w:r>
        <w:rPr>
          <w:rFonts w:asciiTheme="minorEastAsia" w:hAnsiTheme="minorEastAsia" w:eastAsiaTheme="minorEastAsia"/>
          <w:b/>
          <w:color w:val="000000"/>
          <w:sz w:val="28"/>
          <w:szCs w:val="28"/>
        </w:rPr>
        <w:t>202</w:t>
      </w:r>
      <w:r>
        <w:rPr>
          <w:rFonts w:hint="eastAsia" w:asciiTheme="minorEastAsia" w:hAnsiTheme="minorEastAsia" w:eastAsiaTheme="minorEastAsia"/>
          <w:b/>
          <w:color w:val="000000"/>
          <w:sz w:val="28"/>
          <w:szCs w:val="28"/>
          <w:lang w:val="en-US" w:eastAsia="zh-CN"/>
        </w:rPr>
        <w:t>4</w:t>
      </w:r>
      <w:r>
        <w:rPr>
          <w:rFonts w:hint="eastAsia" w:asciiTheme="minorEastAsia" w:hAnsiTheme="minorEastAsia" w:eastAsiaTheme="minorEastAsia"/>
          <w:b/>
          <w:color w:val="000000"/>
          <w:sz w:val="28"/>
          <w:szCs w:val="28"/>
        </w:rPr>
        <w:t>年</w:t>
      </w:r>
      <w:r>
        <w:rPr>
          <w:rFonts w:hint="eastAsia" w:asciiTheme="minorEastAsia" w:hAnsiTheme="minorEastAsia" w:eastAsiaTheme="minorEastAsia"/>
          <w:b/>
          <w:color w:val="000000"/>
          <w:sz w:val="28"/>
          <w:szCs w:val="28"/>
          <w:lang w:val="en-US" w:eastAsia="zh-CN"/>
        </w:rPr>
        <w:t>6</w:t>
      </w:r>
      <w:r>
        <w:rPr>
          <w:rFonts w:hint="eastAsia" w:asciiTheme="minorEastAsia" w:hAnsiTheme="minorEastAsia" w:eastAsiaTheme="minorEastAsia"/>
          <w:b/>
          <w:color w:val="000000"/>
          <w:sz w:val="28"/>
          <w:szCs w:val="28"/>
        </w:rPr>
        <w:t>月</w:t>
      </w:r>
      <w:r>
        <w:rPr>
          <w:rFonts w:asciiTheme="minorEastAsia" w:hAnsiTheme="minorEastAsia" w:eastAsiaTheme="minorEastAsia"/>
          <w:b/>
          <w:color w:val="000000"/>
          <w:sz w:val="28"/>
          <w:szCs w:val="28"/>
        </w:rPr>
        <w:t>2</w:t>
      </w:r>
      <w:r>
        <w:rPr>
          <w:rFonts w:hint="eastAsia" w:asciiTheme="minorEastAsia" w:hAnsiTheme="minorEastAsia" w:eastAsiaTheme="minorEastAsia"/>
          <w:b/>
          <w:color w:val="000000"/>
          <w:sz w:val="28"/>
          <w:szCs w:val="28"/>
          <w:lang w:val="en-US" w:eastAsia="zh-CN"/>
        </w:rPr>
        <w:t>4</w:t>
      </w:r>
      <w:r>
        <w:rPr>
          <w:rFonts w:hint="eastAsia" w:asciiTheme="minorEastAsia" w:hAnsiTheme="minorEastAsia" w:eastAsiaTheme="minorEastAsia"/>
          <w:b/>
          <w:color w:val="000000"/>
          <w:sz w:val="28"/>
          <w:szCs w:val="28"/>
        </w:rPr>
        <w:t>日2</w:t>
      </w:r>
      <w:r>
        <w:rPr>
          <w:rFonts w:asciiTheme="minorEastAsia" w:hAnsiTheme="minorEastAsia" w:eastAsiaTheme="minorEastAsia"/>
          <w:b/>
          <w:color w:val="000000"/>
          <w:sz w:val="28"/>
          <w:szCs w:val="28"/>
        </w:rPr>
        <w:t>4</w:t>
      </w:r>
      <w:r>
        <w:rPr>
          <w:rFonts w:hint="eastAsia" w:asciiTheme="minorEastAsia" w:hAnsiTheme="minorEastAsia" w:eastAsiaTheme="minorEastAsia"/>
          <w:b/>
          <w:color w:val="000000"/>
          <w:sz w:val="28"/>
          <w:szCs w:val="28"/>
        </w:rPr>
        <w:t>:00期间完成。</w:t>
      </w:r>
      <w:r>
        <w:rPr>
          <w:rFonts w:hint="eastAsia" w:asciiTheme="minorEastAsia" w:hAnsiTheme="minorEastAsia" w:eastAsiaTheme="minorEastAsia"/>
          <w:color w:val="000000"/>
          <w:sz w:val="28"/>
          <w:szCs w:val="28"/>
        </w:rPr>
        <w:t>可在此时间范围内选择自己方便的时间进行在线考试，而非考试时长。在此时间段登录考试端方可显示“待考考试列表”。</w:t>
      </w:r>
    </w:p>
    <w:p>
      <w:pPr>
        <w:pStyle w:val="5"/>
        <w:shd w:val="clear" w:color="auto" w:fill="FFFFFF"/>
        <w:spacing w:before="0" w:beforeAutospacing="0" w:after="0" w:afterAutospacing="0" w:line="360" w:lineRule="atLeas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4</w:t>
      </w:r>
      <w:r>
        <w:rPr>
          <w:rFonts w:hint="eastAsia" w:asciiTheme="minorEastAsia" w:hAnsiTheme="minorEastAsia" w:eastAsiaTheme="minorEastAsia"/>
          <w:color w:val="000000"/>
          <w:sz w:val="28"/>
          <w:szCs w:val="28"/>
        </w:rPr>
        <w:t>．</w:t>
      </w:r>
      <w:r>
        <w:rPr>
          <w:rFonts w:hint="eastAsia" w:asciiTheme="minorEastAsia" w:hAnsiTheme="minorEastAsia" w:eastAsiaTheme="minorEastAsia"/>
          <w:b/>
          <w:color w:val="000000"/>
          <w:sz w:val="28"/>
          <w:szCs w:val="28"/>
        </w:rPr>
        <w:t>同一门课程只有两次考试机会。</w:t>
      </w:r>
      <w:r>
        <w:rPr>
          <w:rFonts w:hint="eastAsia" w:asciiTheme="minorEastAsia" w:hAnsiTheme="minorEastAsia" w:eastAsiaTheme="minorEastAsia"/>
          <w:color w:val="000000"/>
          <w:sz w:val="28"/>
          <w:szCs w:val="28"/>
        </w:rPr>
        <w:t>点击进入考试，就会记录考试次数为一次，“待考考试列表”中会显示剩余考试次数。</w:t>
      </w:r>
    </w:p>
    <w:p>
      <w:pPr>
        <w:pStyle w:val="5"/>
        <w:shd w:val="clear" w:color="auto" w:fill="FFFFFF"/>
        <w:spacing w:before="0" w:beforeAutospacing="0" w:after="0" w:afterAutospacing="0" w:line="360" w:lineRule="atLeast"/>
        <w:ind w:firstLine="57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5</w:t>
      </w:r>
      <w:r>
        <w:rPr>
          <w:rFonts w:hint="eastAsia" w:asciiTheme="minorEastAsia" w:hAnsiTheme="minorEastAsia" w:eastAsiaTheme="minorEastAsia"/>
          <w:color w:val="000000"/>
          <w:sz w:val="28"/>
          <w:szCs w:val="28"/>
        </w:rPr>
        <w:t>．</w:t>
      </w:r>
      <w:r>
        <w:rPr>
          <w:rFonts w:hint="eastAsia" w:asciiTheme="minorEastAsia" w:hAnsiTheme="minorEastAsia" w:eastAsiaTheme="minorEastAsia"/>
          <w:b/>
          <w:color w:val="000000"/>
          <w:sz w:val="28"/>
          <w:szCs w:val="28"/>
        </w:rPr>
        <w:t>考试时长90分钟。</w:t>
      </w:r>
      <w:r>
        <w:rPr>
          <w:rFonts w:hint="eastAsia" w:asciiTheme="minorEastAsia" w:hAnsiTheme="minorEastAsia" w:eastAsiaTheme="minorEastAsia"/>
          <w:color w:val="000000"/>
          <w:sz w:val="28"/>
          <w:szCs w:val="28"/>
        </w:rPr>
        <w:t>点击进入考试，就会开始计时。</w:t>
      </w:r>
    </w:p>
    <w:p>
      <w:pPr>
        <w:pStyle w:val="5"/>
        <w:shd w:val="clear" w:color="auto" w:fill="FFFFFF"/>
        <w:spacing w:before="0" w:beforeAutospacing="0" w:after="0" w:afterAutospacing="0" w:line="36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w:t>
      </w:r>
      <w:r>
        <w:rPr>
          <w:rFonts w:asciiTheme="minorEastAsia" w:hAnsiTheme="minorEastAsia" w:eastAsiaTheme="minorEastAsia"/>
          <w:color w:val="000000"/>
          <w:sz w:val="28"/>
          <w:szCs w:val="28"/>
        </w:rPr>
        <w:t>6</w:t>
      </w:r>
      <w:r>
        <w:rPr>
          <w:rFonts w:hint="eastAsia" w:asciiTheme="minorEastAsia" w:hAnsiTheme="minorEastAsia" w:eastAsiaTheme="minorEastAsia"/>
          <w:color w:val="000000"/>
          <w:sz w:val="28"/>
          <w:szCs w:val="28"/>
        </w:rPr>
        <w:t>．进入考试后，</w:t>
      </w:r>
      <w:r>
        <w:rPr>
          <w:rFonts w:hint="eastAsia" w:asciiTheme="minorEastAsia" w:hAnsiTheme="minorEastAsia" w:eastAsiaTheme="minorEastAsia"/>
          <w:b/>
          <w:color w:val="000000"/>
          <w:sz w:val="28"/>
          <w:szCs w:val="28"/>
        </w:rPr>
        <w:t>未到90分钟即退出算一次考试，</w:t>
      </w:r>
      <w:r>
        <w:rPr>
          <w:rFonts w:hint="eastAsia" w:asciiTheme="minorEastAsia" w:hAnsiTheme="minorEastAsia" w:eastAsiaTheme="minorEastAsia"/>
          <w:color w:val="000000"/>
          <w:sz w:val="28"/>
          <w:szCs w:val="28"/>
        </w:rPr>
        <w:t>再进入就是第二次考试了。如遇断电，断网等特殊情况，</w:t>
      </w:r>
      <w:r>
        <w:rPr>
          <w:rFonts w:hint="eastAsia" w:asciiTheme="minorEastAsia" w:hAnsiTheme="minorEastAsia" w:eastAsiaTheme="minorEastAsia"/>
          <w:b/>
          <w:color w:val="000000"/>
          <w:sz w:val="28"/>
          <w:szCs w:val="28"/>
        </w:rPr>
        <w:t>在30分钟内恢复，可重新登录继续考试，否则计为第二次考试</w:t>
      </w:r>
      <w:r>
        <w:rPr>
          <w:rFonts w:hint="eastAsia" w:asciiTheme="minorEastAsia" w:hAnsiTheme="minorEastAsia" w:eastAsiaTheme="minorEastAsia"/>
          <w:color w:val="000000"/>
          <w:sz w:val="28"/>
          <w:szCs w:val="28"/>
        </w:rPr>
        <w:t>。</w:t>
      </w:r>
    </w:p>
    <w:p>
      <w:pPr>
        <w:pStyle w:val="5"/>
        <w:shd w:val="clear" w:color="auto" w:fill="FFFFFF"/>
        <w:spacing w:before="0" w:beforeAutospacing="0" w:after="0" w:afterAutospacing="0" w:line="36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w:t>
      </w:r>
      <w:r>
        <w:rPr>
          <w:rFonts w:asciiTheme="minorEastAsia" w:hAnsiTheme="minorEastAsia" w:eastAsiaTheme="minorEastAsia"/>
          <w:color w:val="000000"/>
          <w:sz w:val="28"/>
          <w:szCs w:val="28"/>
        </w:rPr>
        <w:t>7</w:t>
      </w:r>
      <w:r>
        <w:rPr>
          <w:rFonts w:hint="eastAsia" w:asciiTheme="minorEastAsia" w:hAnsiTheme="minorEastAsia" w:eastAsiaTheme="minorEastAsia"/>
          <w:color w:val="000000"/>
          <w:sz w:val="28"/>
          <w:szCs w:val="28"/>
        </w:rPr>
        <w:t>．</w:t>
      </w:r>
      <w:r>
        <w:rPr>
          <w:rFonts w:hint="eastAsia" w:asciiTheme="minorEastAsia" w:hAnsiTheme="minorEastAsia" w:eastAsiaTheme="minorEastAsia"/>
          <w:b/>
          <w:color w:val="000000"/>
          <w:sz w:val="28"/>
          <w:szCs w:val="28"/>
        </w:rPr>
        <w:t>考试完成后显示的成绩为本次考试客观选择题卷面成绩，并非本科目的最后成绩。</w:t>
      </w:r>
      <w:r>
        <w:rPr>
          <w:rFonts w:hint="eastAsia" w:asciiTheme="minorEastAsia" w:hAnsiTheme="minorEastAsia" w:eastAsiaTheme="minorEastAsia"/>
          <w:color w:val="000000"/>
          <w:sz w:val="28"/>
          <w:szCs w:val="28"/>
        </w:rPr>
        <w:t>最终成绩由在线考试成绩和平时成绩合成。其中，在线考试的最终成绩是取两次考试成绩的最高分。</w:t>
      </w:r>
    </w:p>
    <w:p>
      <w:pPr>
        <w:pStyle w:val="5"/>
        <w:shd w:val="clear" w:color="auto" w:fill="FFFFFF"/>
        <w:spacing w:before="0" w:beforeAutospacing="0" w:after="0" w:afterAutospacing="0" w:line="360" w:lineRule="atLeast"/>
        <w:ind w:firstLine="562" w:firstLineChars="200"/>
        <w:rPr>
          <w:rFonts w:asciiTheme="minorEastAsia" w:hAnsiTheme="minorEastAsia" w:eastAsiaTheme="minorEastAsia"/>
          <w:b/>
          <w:bCs/>
          <w:color w:val="000000"/>
          <w:sz w:val="28"/>
          <w:szCs w:val="28"/>
        </w:rPr>
      </w:pPr>
      <w:r>
        <w:rPr>
          <w:rStyle w:val="8"/>
          <w:rFonts w:hint="eastAsia" w:asciiTheme="minorEastAsia" w:hAnsiTheme="minorEastAsia" w:eastAsiaTheme="minorEastAsia"/>
          <w:color w:val="000000"/>
          <w:sz w:val="28"/>
          <w:szCs w:val="28"/>
        </w:rPr>
        <w:t>五、在线考试注意事项</w:t>
      </w:r>
    </w:p>
    <w:p>
      <w:pPr>
        <w:pStyle w:val="5"/>
        <w:shd w:val="clear" w:color="auto" w:fill="FFFFFF"/>
        <w:spacing w:before="0" w:beforeAutospacing="0" w:after="0" w:afterAutospacing="0" w:line="36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w:t>
      </w:r>
      <w:r>
        <w:rPr>
          <w:rFonts w:asciiTheme="minorEastAsia" w:hAnsiTheme="minorEastAsia" w:eastAsiaTheme="minorEastAsia"/>
          <w:color w:val="000000"/>
          <w:sz w:val="28"/>
          <w:szCs w:val="28"/>
        </w:rPr>
        <w:t>1</w:t>
      </w:r>
      <w:r>
        <w:rPr>
          <w:rFonts w:hint="eastAsia" w:asciiTheme="minorEastAsia" w:hAnsiTheme="minorEastAsia" w:eastAsiaTheme="minorEastAsia"/>
          <w:color w:val="000000"/>
          <w:sz w:val="28"/>
          <w:szCs w:val="28"/>
        </w:rPr>
        <w:t>．在线考试采用人脸识别系统，未通过识别的考生，将不能进行在线考试。</w:t>
      </w:r>
    </w:p>
    <w:p>
      <w:pPr>
        <w:pStyle w:val="5"/>
        <w:shd w:val="clear" w:color="auto" w:fill="FFFFFF"/>
        <w:spacing w:before="0" w:beforeAutospacing="0" w:after="0" w:afterAutospacing="0" w:line="360" w:lineRule="atLeast"/>
        <w:ind w:firstLine="560" w:firstLineChars="200"/>
        <w:rPr>
          <w:rFonts w:asciiTheme="minorEastAsia" w:hAnsiTheme="minorEastAsia" w:eastAsiaTheme="minorEastAsia"/>
          <w:b/>
          <w:color w:val="000000"/>
          <w:sz w:val="28"/>
          <w:szCs w:val="28"/>
        </w:rPr>
      </w:pPr>
      <w:r>
        <w:rPr>
          <w:rFonts w:hint="eastAsia" w:asciiTheme="minorEastAsia" w:hAnsiTheme="minorEastAsia" w:eastAsiaTheme="minorEastAsia"/>
          <w:color w:val="000000"/>
          <w:sz w:val="28"/>
          <w:szCs w:val="28"/>
        </w:rPr>
        <w:t>2．在线考试</w:t>
      </w:r>
      <w:r>
        <w:rPr>
          <w:rFonts w:asciiTheme="minorEastAsia" w:hAnsiTheme="minorEastAsia" w:eastAsiaTheme="minorEastAsia"/>
          <w:color w:val="000000"/>
          <w:sz w:val="28"/>
          <w:szCs w:val="28"/>
        </w:rPr>
        <w:t>过程中</w:t>
      </w:r>
      <w:r>
        <w:rPr>
          <w:rFonts w:hint="eastAsia" w:asciiTheme="minorEastAsia" w:hAnsiTheme="minorEastAsia" w:eastAsiaTheme="minorEastAsia"/>
          <w:color w:val="000000"/>
          <w:sz w:val="28"/>
          <w:szCs w:val="28"/>
        </w:rPr>
        <w:t>，考生</w:t>
      </w:r>
      <w:r>
        <w:rPr>
          <w:rFonts w:asciiTheme="minorEastAsia" w:hAnsiTheme="minorEastAsia" w:eastAsiaTheme="minorEastAsia"/>
          <w:color w:val="000000"/>
          <w:sz w:val="28"/>
          <w:szCs w:val="28"/>
        </w:rPr>
        <w:t>需</w:t>
      </w:r>
      <w:r>
        <w:rPr>
          <w:rFonts w:hint="eastAsia" w:asciiTheme="minorEastAsia" w:hAnsiTheme="minorEastAsia" w:eastAsiaTheme="minorEastAsia"/>
          <w:color w:val="000000"/>
          <w:sz w:val="28"/>
          <w:szCs w:val="28"/>
        </w:rPr>
        <w:t>一直在</w:t>
      </w:r>
      <w:r>
        <w:rPr>
          <w:rFonts w:asciiTheme="minorEastAsia" w:hAnsiTheme="minorEastAsia" w:eastAsiaTheme="minorEastAsia"/>
          <w:color w:val="000000"/>
          <w:sz w:val="28"/>
          <w:szCs w:val="28"/>
        </w:rPr>
        <w:t>摄像头监控范围以内</w:t>
      </w:r>
      <w:r>
        <w:rPr>
          <w:rFonts w:hint="eastAsia" w:asciiTheme="minorEastAsia" w:hAnsiTheme="minorEastAsia" w:eastAsiaTheme="minorEastAsia"/>
          <w:color w:val="000000"/>
          <w:sz w:val="28"/>
          <w:szCs w:val="28"/>
        </w:rPr>
        <w:t>，系统全程自动监测考试过程，存入库中留档备查。</w:t>
      </w:r>
      <w:r>
        <w:rPr>
          <w:rFonts w:hint="eastAsia" w:asciiTheme="minorEastAsia" w:hAnsiTheme="minorEastAsia" w:eastAsiaTheme="minorEastAsia"/>
          <w:b/>
          <w:color w:val="000000"/>
          <w:sz w:val="28"/>
          <w:szCs w:val="28"/>
        </w:rPr>
        <w:t>如出现以下</w:t>
      </w:r>
      <w:r>
        <w:rPr>
          <w:rFonts w:asciiTheme="minorEastAsia" w:hAnsiTheme="minorEastAsia" w:eastAsiaTheme="minorEastAsia"/>
          <w:b/>
          <w:color w:val="000000"/>
          <w:sz w:val="28"/>
          <w:szCs w:val="28"/>
        </w:rPr>
        <w:t>行为</w:t>
      </w:r>
      <w:r>
        <w:rPr>
          <w:rFonts w:hint="eastAsia" w:asciiTheme="minorEastAsia" w:hAnsiTheme="minorEastAsia" w:eastAsiaTheme="minorEastAsia"/>
          <w:b/>
          <w:color w:val="000000"/>
          <w:sz w:val="28"/>
          <w:szCs w:val="28"/>
        </w:rPr>
        <w:t>，</w:t>
      </w:r>
      <w:r>
        <w:rPr>
          <w:rFonts w:asciiTheme="minorEastAsia" w:hAnsiTheme="minorEastAsia" w:eastAsiaTheme="minorEastAsia"/>
          <w:b/>
          <w:color w:val="000000"/>
          <w:sz w:val="28"/>
          <w:szCs w:val="28"/>
        </w:rPr>
        <w:t>将按照考试</w:t>
      </w:r>
      <w:r>
        <w:rPr>
          <w:rFonts w:hint="eastAsia" w:asciiTheme="minorEastAsia" w:hAnsiTheme="minorEastAsia" w:eastAsiaTheme="minorEastAsia"/>
          <w:b/>
          <w:color w:val="000000"/>
          <w:sz w:val="28"/>
          <w:szCs w:val="28"/>
        </w:rPr>
        <w:t>违纪</w:t>
      </w:r>
      <w:r>
        <w:rPr>
          <w:rFonts w:asciiTheme="minorEastAsia" w:hAnsiTheme="minorEastAsia" w:eastAsiaTheme="minorEastAsia"/>
          <w:b/>
          <w:color w:val="000000"/>
          <w:sz w:val="28"/>
          <w:szCs w:val="28"/>
        </w:rPr>
        <w:t>或作弊处理：</w:t>
      </w:r>
    </w:p>
    <w:p>
      <w:pPr>
        <w:pStyle w:val="5"/>
        <w:shd w:val="clear" w:color="auto" w:fill="FFFFFF"/>
        <w:spacing w:before="0" w:beforeAutospacing="0" w:after="0" w:afterAutospacing="0" w:line="360" w:lineRule="atLeast"/>
        <w:ind w:firstLine="422" w:firstLineChars="15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（1）考试过程中</w:t>
      </w:r>
      <w:r>
        <w:rPr>
          <w:rFonts w:asciiTheme="minorEastAsia" w:hAnsiTheme="minorEastAsia" w:eastAsiaTheme="minorEastAsia"/>
          <w:b/>
          <w:color w:val="000000"/>
          <w:sz w:val="28"/>
          <w:szCs w:val="28"/>
        </w:rPr>
        <w:t>扭转</w:t>
      </w:r>
      <w:r>
        <w:rPr>
          <w:rFonts w:hint="eastAsia" w:asciiTheme="minorEastAsia" w:hAnsiTheme="minorEastAsia" w:eastAsiaTheme="minorEastAsia"/>
          <w:b/>
          <w:color w:val="000000"/>
          <w:sz w:val="28"/>
          <w:szCs w:val="28"/>
        </w:rPr>
        <w:t>、遮挡、关闭</w:t>
      </w:r>
      <w:r>
        <w:rPr>
          <w:rFonts w:asciiTheme="minorEastAsia" w:hAnsiTheme="minorEastAsia" w:eastAsiaTheme="minorEastAsia"/>
          <w:b/>
          <w:color w:val="000000"/>
          <w:sz w:val="28"/>
          <w:szCs w:val="28"/>
        </w:rPr>
        <w:t>摄像头</w:t>
      </w:r>
      <w:r>
        <w:rPr>
          <w:rFonts w:hint="eastAsia" w:asciiTheme="minorEastAsia" w:hAnsiTheme="minorEastAsia" w:eastAsiaTheme="minorEastAsia"/>
          <w:b/>
          <w:color w:val="000000"/>
          <w:sz w:val="28"/>
          <w:szCs w:val="28"/>
        </w:rPr>
        <w:t>，</w:t>
      </w:r>
      <w:r>
        <w:rPr>
          <w:rFonts w:asciiTheme="minorEastAsia" w:hAnsiTheme="minorEastAsia" w:eastAsiaTheme="minorEastAsia"/>
          <w:b/>
          <w:color w:val="000000"/>
          <w:sz w:val="28"/>
          <w:szCs w:val="28"/>
        </w:rPr>
        <w:t>导致考生</w:t>
      </w:r>
      <w:r>
        <w:rPr>
          <w:rFonts w:hint="eastAsia" w:asciiTheme="minorEastAsia" w:hAnsiTheme="minorEastAsia" w:eastAsiaTheme="minorEastAsia"/>
          <w:b/>
          <w:color w:val="000000"/>
          <w:sz w:val="28"/>
          <w:szCs w:val="28"/>
        </w:rPr>
        <w:t>未</w:t>
      </w:r>
      <w:r>
        <w:rPr>
          <w:rFonts w:asciiTheme="minorEastAsia" w:hAnsiTheme="minorEastAsia" w:eastAsiaTheme="minorEastAsia"/>
          <w:b/>
          <w:color w:val="000000"/>
          <w:sz w:val="28"/>
          <w:szCs w:val="28"/>
        </w:rPr>
        <w:t>出现在视频监控范围以内</w:t>
      </w:r>
      <w:r>
        <w:rPr>
          <w:rFonts w:hint="eastAsia" w:asciiTheme="minorEastAsia" w:hAnsiTheme="minorEastAsia" w:eastAsiaTheme="minorEastAsia"/>
          <w:b/>
          <w:color w:val="000000"/>
          <w:sz w:val="28"/>
          <w:szCs w:val="28"/>
        </w:rPr>
        <w:t>；</w:t>
      </w:r>
    </w:p>
    <w:p>
      <w:pPr>
        <w:pStyle w:val="5"/>
        <w:shd w:val="clear" w:color="auto" w:fill="FFFFFF"/>
        <w:spacing w:before="0" w:beforeAutospacing="0" w:after="0" w:afterAutospacing="0" w:line="360" w:lineRule="atLeast"/>
        <w:ind w:firstLine="422" w:firstLineChars="150"/>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sz w:val="28"/>
          <w:szCs w:val="28"/>
        </w:rPr>
        <w:t>（2）考试过程中，</w:t>
      </w:r>
      <w:r>
        <w:rPr>
          <w:rFonts w:asciiTheme="minorEastAsia" w:hAnsiTheme="minorEastAsia" w:eastAsiaTheme="minorEastAsia"/>
          <w:b/>
          <w:color w:val="000000"/>
          <w:sz w:val="28"/>
          <w:szCs w:val="28"/>
        </w:rPr>
        <w:t>佩戴</w:t>
      </w:r>
      <w:r>
        <w:rPr>
          <w:rFonts w:hint="eastAsia" w:asciiTheme="minorEastAsia" w:hAnsiTheme="minorEastAsia" w:eastAsiaTheme="minorEastAsia"/>
          <w:b/>
          <w:color w:val="000000"/>
          <w:sz w:val="28"/>
          <w:szCs w:val="28"/>
        </w:rPr>
        <w:t>口罩</w:t>
      </w:r>
      <w:r>
        <w:rPr>
          <w:rFonts w:asciiTheme="minorEastAsia" w:hAnsiTheme="minorEastAsia" w:eastAsiaTheme="minorEastAsia"/>
          <w:b/>
          <w:color w:val="000000"/>
          <w:sz w:val="28"/>
          <w:szCs w:val="28"/>
        </w:rPr>
        <w:t>、面</w:t>
      </w:r>
      <w:r>
        <w:rPr>
          <w:rFonts w:asciiTheme="minorEastAsia" w:hAnsiTheme="minorEastAsia" w:eastAsiaTheme="minorEastAsia"/>
          <w:b/>
          <w:color w:val="000000" w:themeColor="text1"/>
          <w:sz w:val="28"/>
          <w:szCs w:val="28"/>
          <w14:textFill>
            <w14:solidFill>
              <w14:schemeClr w14:val="tx1"/>
            </w14:solidFill>
          </w14:textFill>
        </w:rPr>
        <w:t>具、贴</w:t>
      </w:r>
      <w:r>
        <w:rPr>
          <w:rFonts w:hint="eastAsia" w:asciiTheme="minorEastAsia" w:hAnsiTheme="minorEastAsia" w:eastAsiaTheme="minorEastAsia"/>
          <w:b/>
          <w:color w:val="000000" w:themeColor="text1"/>
          <w:sz w:val="28"/>
          <w:szCs w:val="28"/>
          <w14:textFill>
            <w14:solidFill>
              <w14:schemeClr w14:val="tx1"/>
            </w14:solidFill>
          </w14:textFill>
        </w:rPr>
        <w:t>敷</w:t>
      </w:r>
      <w:r>
        <w:rPr>
          <w:rFonts w:asciiTheme="minorEastAsia" w:hAnsiTheme="minorEastAsia" w:eastAsiaTheme="minorEastAsia"/>
          <w:b/>
          <w:color w:val="000000" w:themeColor="text1"/>
          <w:sz w:val="28"/>
          <w:szCs w:val="28"/>
          <w14:textFill>
            <w14:solidFill>
              <w14:schemeClr w14:val="tx1"/>
            </w14:solidFill>
          </w14:textFill>
        </w:rPr>
        <w:t>面膜等</w:t>
      </w:r>
      <w:r>
        <w:rPr>
          <w:rFonts w:hint="eastAsia" w:asciiTheme="minorEastAsia" w:hAnsiTheme="minorEastAsia" w:eastAsiaTheme="minorEastAsia"/>
          <w:b/>
          <w:color w:val="000000" w:themeColor="text1"/>
          <w:sz w:val="28"/>
          <w:szCs w:val="28"/>
          <w14:textFill>
            <w14:solidFill>
              <w14:schemeClr w14:val="tx1"/>
            </w14:solidFill>
          </w14:textFill>
        </w:rPr>
        <w:t>物品，</w:t>
      </w:r>
      <w:r>
        <w:rPr>
          <w:rFonts w:asciiTheme="minorEastAsia" w:hAnsiTheme="minorEastAsia" w:eastAsiaTheme="minorEastAsia"/>
          <w:b/>
          <w:color w:val="000000" w:themeColor="text1"/>
          <w:sz w:val="28"/>
          <w:szCs w:val="28"/>
          <w14:textFill>
            <w14:solidFill>
              <w14:schemeClr w14:val="tx1"/>
            </w14:solidFill>
          </w14:textFill>
        </w:rPr>
        <w:t>导致视频监控系统无法识别考生</w:t>
      </w:r>
      <w:r>
        <w:rPr>
          <w:rFonts w:hint="eastAsia" w:asciiTheme="minorEastAsia" w:hAnsiTheme="minorEastAsia" w:eastAsiaTheme="minorEastAsia"/>
          <w:b/>
          <w:color w:val="000000" w:themeColor="text1"/>
          <w:sz w:val="28"/>
          <w:szCs w:val="28"/>
          <w14:textFill>
            <w14:solidFill>
              <w14:schemeClr w14:val="tx1"/>
            </w14:solidFill>
          </w14:textFill>
        </w:rPr>
        <w:t>；</w:t>
      </w:r>
    </w:p>
    <w:p>
      <w:pPr>
        <w:pStyle w:val="5"/>
        <w:shd w:val="clear" w:color="auto" w:fill="FFFFFF"/>
        <w:spacing w:before="0" w:beforeAutospacing="0" w:after="0" w:afterAutospacing="0" w:line="360" w:lineRule="atLeast"/>
        <w:ind w:firstLine="422" w:firstLineChars="150"/>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（3）考试过程中，使用考生</w:t>
      </w:r>
      <w:r>
        <w:rPr>
          <w:rFonts w:asciiTheme="minorEastAsia" w:hAnsiTheme="minorEastAsia" w:eastAsiaTheme="minorEastAsia"/>
          <w:b/>
          <w:color w:val="000000" w:themeColor="text1"/>
          <w:sz w:val="28"/>
          <w:szCs w:val="28"/>
          <w14:textFill>
            <w14:solidFill>
              <w14:schemeClr w14:val="tx1"/>
            </w14:solidFill>
          </w14:textFill>
        </w:rPr>
        <w:t>照片</w:t>
      </w:r>
      <w:r>
        <w:rPr>
          <w:rFonts w:hint="eastAsia" w:asciiTheme="minorEastAsia" w:hAnsiTheme="minorEastAsia" w:eastAsiaTheme="minorEastAsia"/>
          <w:b/>
          <w:color w:val="000000" w:themeColor="text1"/>
          <w:sz w:val="28"/>
          <w:szCs w:val="28"/>
          <w14:textFill>
            <w14:solidFill>
              <w14:schemeClr w14:val="tx1"/>
            </w14:solidFill>
          </w14:textFill>
        </w:rPr>
        <w:t>、视频遮挡</w:t>
      </w:r>
      <w:r>
        <w:rPr>
          <w:rFonts w:asciiTheme="minorEastAsia" w:hAnsiTheme="minorEastAsia" w:eastAsiaTheme="minorEastAsia"/>
          <w:b/>
          <w:color w:val="000000" w:themeColor="text1"/>
          <w:sz w:val="28"/>
          <w:szCs w:val="28"/>
          <w14:textFill>
            <w14:solidFill>
              <w14:schemeClr w14:val="tx1"/>
            </w14:solidFill>
          </w14:textFill>
        </w:rPr>
        <w:t>摄像头</w:t>
      </w:r>
      <w:r>
        <w:rPr>
          <w:rFonts w:hint="eastAsia" w:asciiTheme="minorEastAsia" w:hAnsiTheme="minorEastAsia" w:eastAsiaTheme="minorEastAsia"/>
          <w:b/>
          <w:color w:val="000000" w:themeColor="text1"/>
          <w:sz w:val="28"/>
          <w:szCs w:val="28"/>
          <w14:textFill>
            <w14:solidFill>
              <w14:schemeClr w14:val="tx1"/>
            </w14:solidFill>
          </w14:textFill>
        </w:rPr>
        <w:t>；</w:t>
      </w:r>
    </w:p>
    <w:p>
      <w:pPr>
        <w:pStyle w:val="5"/>
        <w:shd w:val="clear" w:color="auto" w:fill="FFFFFF"/>
        <w:spacing w:before="0" w:beforeAutospacing="0" w:after="0" w:afterAutospacing="0" w:line="360" w:lineRule="atLeast"/>
        <w:ind w:firstLine="422" w:firstLineChars="150"/>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（4）考试过程中，有他人帮助</w:t>
      </w:r>
      <w:r>
        <w:rPr>
          <w:rFonts w:asciiTheme="minorEastAsia" w:hAnsiTheme="minorEastAsia" w:eastAsiaTheme="minorEastAsia"/>
          <w:b/>
          <w:color w:val="000000" w:themeColor="text1"/>
          <w:sz w:val="28"/>
          <w:szCs w:val="28"/>
          <w14:textFill>
            <w14:solidFill>
              <w14:schemeClr w14:val="tx1"/>
            </w14:solidFill>
          </w14:textFill>
        </w:rPr>
        <w:t>或由他人代替考试或镜头前出现他人的；</w:t>
      </w:r>
    </w:p>
    <w:p>
      <w:pPr>
        <w:pStyle w:val="5"/>
        <w:shd w:val="clear" w:color="auto" w:fill="FFFFFF"/>
        <w:spacing w:before="0" w:beforeAutospacing="0" w:after="0" w:afterAutospacing="0" w:line="360" w:lineRule="atLeast"/>
        <w:ind w:firstLine="422" w:firstLineChars="150"/>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（5）考试过程中，考生使用手机及其他电子产品的（包含考试期间佩戴耳机、耳罩）；</w:t>
      </w:r>
    </w:p>
    <w:p>
      <w:pPr>
        <w:pStyle w:val="5"/>
        <w:shd w:val="clear" w:color="auto" w:fill="FFFFFF"/>
        <w:spacing w:before="0" w:beforeAutospacing="0" w:after="0" w:afterAutospacing="0" w:line="360" w:lineRule="atLeast"/>
        <w:ind w:firstLine="422" w:firstLineChars="150"/>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（6）考试过程中，考生翻阅考试资料的（开卷考试除外）。</w:t>
      </w:r>
    </w:p>
    <w:p>
      <w:pPr>
        <w:pStyle w:val="5"/>
        <w:shd w:val="clear" w:color="auto" w:fill="FFFFFF"/>
        <w:spacing w:before="0" w:beforeAutospacing="0" w:after="0" w:afterAutospacing="0" w:line="360" w:lineRule="atLeast"/>
        <w:ind w:firstLine="560" w:firstLineChars="200"/>
        <w:rPr>
          <w:rFonts w:asciiTheme="minorEastAsia" w:hAnsiTheme="minorEastAsia" w:eastAsiaTheme="minorEastAsia"/>
          <w:b/>
          <w:color w:val="000000"/>
          <w:sz w:val="28"/>
          <w:szCs w:val="28"/>
        </w:rPr>
      </w:pPr>
      <w:r>
        <w:rPr>
          <w:rFonts w:asciiTheme="minorEastAsia" w:hAnsiTheme="minorEastAsia" w:eastAsiaTheme="minorEastAsia"/>
          <w:color w:val="000000"/>
          <w:sz w:val="28"/>
          <w:szCs w:val="28"/>
        </w:rPr>
        <w:t>3</w:t>
      </w:r>
      <w:r>
        <w:rPr>
          <w:rFonts w:hint="eastAsia" w:asciiTheme="minorEastAsia" w:hAnsiTheme="minorEastAsia" w:eastAsiaTheme="minorEastAsia"/>
          <w:color w:val="000000"/>
          <w:sz w:val="28"/>
          <w:szCs w:val="28"/>
        </w:rPr>
        <w:t>．在线考试存在</w:t>
      </w:r>
      <w:r>
        <w:rPr>
          <w:rFonts w:asciiTheme="minorEastAsia" w:hAnsiTheme="minorEastAsia" w:eastAsiaTheme="minorEastAsia"/>
          <w:color w:val="000000"/>
          <w:sz w:val="28"/>
          <w:szCs w:val="28"/>
        </w:rPr>
        <w:t>违纪或作弊</w:t>
      </w:r>
      <w:r>
        <w:rPr>
          <w:rFonts w:hint="eastAsia" w:asciiTheme="minorEastAsia" w:hAnsiTheme="minorEastAsia" w:eastAsiaTheme="minorEastAsia"/>
          <w:color w:val="000000"/>
          <w:sz w:val="28"/>
          <w:szCs w:val="28"/>
        </w:rPr>
        <w:t>行为的</w:t>
      </w:r>
      <w:r>
        <w:rPr>
          <w:rFonts w:asciiTheme="minorEastAsia" w:hAnsiTheme="minorEastAsia" w:eastAsiaTheme="minorEastAsia"/>
          <w:color w:val="000000"/>
          <w:sz w:val="28"/>
          <w:szCs w:val="28"/>
        </w:rPr>
        <w:t>考生</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取消考试成绩</w:t>
      </w:r>
      <w:r>
        <w:rPr>
          <w:rFonts w:hint="eastAsia" w:asciiTheme="minorEastAsia" w:hAnsiTheme="minorEastAsia" w:eastAsiaTheme="minorEastAsia"/>
          <w:color w:val="000000"/>
          <w:sz w:val="28"/>
          <w:szCs w:val="28"/>
        </w:rPr>
        <w:t>，并记录</w:t>
      </w:r>
      <w:r>
        <w:rPr>
          <w:rFonts w:asciiTheme="minorEastAsia" w:hAnsiTheme="minorEastAsia" w:eastAsiaTheme="minorEastAsia"/>
          <w:color w:val="000000"/>
          <w:sz w:val="28"/>
          <w:szCs w:val="28"/>
        </w:rPr>
        <w:t>档案。</w:t>
      </w:r>
    </w:p>
    <w:p>
      <w:pPr>
        <w:pStyle w:val="5"/>
        <w:shd w:val="clear" w:color="auto" w:fill="FFFFFF"/>
        <w:spacing w:before="0" w:beforeAutospacing="0" w:after="0" w:afterAutospacing="0" w:line="360" w:lineRule="atLeast"/>
        <w:ind w:firstLine="560" w:firstLineChars="200"/>
        <w:rPr>
          <w:rFonts w:asciiTheme="minorEastAsia" w:hAnsiTheme="minorEastAsia" w:eastAsiaTheme="minorEastAsia"/>
          <w:b/>
          <w:color w:val="000000"/>
          <w:sz w:val="28"/>
          <w:szCs w:val="28"/>
        </w:rPr>
      </w:pPr>
      <w:r>
        <w:rPr>
          <w:rFonts w:asciiTheme="minorEastAsia" w:hAnsiTheme="minorEastAsia" w:eastAsiaTheme="minorEastAsia"/>
          <w:color w:val="000000"/>
          <w:sz w:val="28"/>
          <w:szCs w:val="28"/>
        </w:rPr>
        <w:t>4</w:t>
      </w:r>
      <w:r>
        <w:rPr>
          <w:rFonts w:hint="eastAsia" w:asciiTheme="minorEastAsia" w:hAnsiTheme="minorEastAsia" w:eastAsiaTheme="minorEastAsia"/>
          <w:color w:val="000000"/>
          <w:sz w:val="28"/>
          <w:szCs w:val="28"/>
        </w:rPr>
        <w:t>．在线考试</w:t>
      </w:r>
      <w:r>
        <w:rPr>
          <w:rFonts w:asciiTheme="minorEastAsia" w:hAnsiTheme="minorEastAsia" w:eastAsiaTheme="minorEastAsia"/>
          <w:color w:val="000000"/>
          <w:sz w:val="28"/>
          <w:szCs w:val="28"/>
        </w:rPr>
        <w:t>过程中，考生需保证视频画面清晰</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考生的面部</w:t>
      </w:r>
      <w:r>
        <w:rPr>
          <w:rFonts w:hint="eastAsia" w:asciiTheme="minorEastAsia" w:hAnsiTheme="minorEastAsia" w:eastAsiaTheme="minorEastAsia"/>
          <w:color w:val="000000"/>
          <w:sz w:val="28"/>
          <w:szCs w:val="28"/>
        </w:rPr>
        <w:t>完整的</w:t>
      </w:r>
      <w:r>
        <w:rPr>
          <w:rFonts w:asciiTheme="minorEastAsia" w:hAnsiTheme="minorEastAsia" w:eastAsiaTheme="minorEastAsia"/>
          <w:color w:val="000000"/>
          <w:sz w:val="28"/>
          <w:szCs w:val="28"/>
        </w:rPr>
        <w:t>展现在摄像头监控范围以内</w:t>
      </w:r>
      <w:r>
        <w:rPr>
          <w:rFonts w:hint="eastAsia" w:asciiTheme="minorEastAsia" w:hAnsiTheme="minorEastAsia" w:eastAsiaTheme="minorEastAsia"/>
          <w:color w:val="000000"/>
          <w:sz w:val="28"/>
          <w:szCs w:val="28"/>
        </w:rPr>
        <w:t>。</w:t>
      </w:r>
      <w:r>
        <w:rPr>
          <w:rFonts w:asciiTheme="minorEastAsia" w:hAnsiTheme="minorEastAsia" w:eastAsiaTheme="minorEastAsia"/>
          <w:b/>
          <w:color w:val="000000"/>
          <w:sz w:val="28"/>
          <w:szCs w:val="28"/>
        </w:rPr>
        <w:t>如出现</w:t>
      </w:r>
      <w:r>
        <w:rPr>
          <w:rFonts w:hint="eastAsia" w:asciiTheme="minorEastAsia" w:hAnsiTheme="minorEastAsia" w:eastAsiaTheme="minorEastAsia"/>
          <w:b/>
          <w:color w:val="000000"/>
          <w:sz w:val="28"/>
          <w:szCs w:val="28"/>
        </w:rPr>
        <w:t>以下行为</w:t>
      </w:r>
      <w:r>
        <w:rPr>
          <w:rFonts w:asciiTheme="minorEastAsia" w:hAnsiTheme="minorEastAsia" w:eastAsiaTheme="minorEastAsia"/>
          <w:b/>
          <w:color w:val="000000"/>
          <w:sz w:val="28"/>
          <w:szCs w:val="28"/>
        </w:rPr>
        <w:t>，</w:t>
      </w:r>
      <w:r>
        <w:rPr>
          <w:rFonts w:hint="eastAsia" w:asciiTheme="minorEastAsia" w:hAnsiTheme="minorEastAsia" w:eastAsiaTheme="minorEastAsia"/>
          <w:b/>
          <w:color w:val="000000"/>
          <w:sz w:val="28"/>
          <w:szCs w:val="28"/>
        </w:rPr>
        <w:t>考试</w:t>
      </w:r>
      <w:r>
        <w:rPr>
          <w:rFonts w:asciiTheme="minorEastAsia" w:hAnsiTheme="minorEastAsia" w:eastAsiaTheme="minorEastAsia"/>
          <w:b/>
          <w:color w:val="000000"/>
          <w:sz w:val="28"/>
          <w:szCs w:val="28"/>
        </w:rPr>
        <w:t>成绩</w:t>
      </w:r>
      <w:r>
        <w:rPr>
          <w:rFonts w:hint="eastAsia" w:asciiTheme="minorEastAsia" w:hAnsiTheme="minorEastAsia" w:eastAsiaTheme="minorEastAsia"/>
          <w:b/>
          <w:color w:val="000000"/>
          <w:sz w:val="28"/>
          <w:szCs w:val="28"/>
        </w:rPr>
        <w:t>视为</w:t>
      </w:r>
      <w:r>
        <w:rPr>
          <w:rFonts w:asciiTheme="minorEastAsia" w:hAnsiTheme="minorEastAsia" w:eastAsiaTheme="minorEastAsia"/>
          <w:b/>
          <w:color w:val="000000"/>
          <w:sz w:val="28"/>
          <w:szCs w:val="28"/>
        </w:rPr>
        <w:t>无效：</w:t>
      </w:r>
    </w:p>
    <w:p>
      <w:pPr>
        <w:pStyle w:val="5"/>
        <w:shd w:val="clear" w:color="auto" w:fill="FFFFFF"/>
        <w:spacing w:before="0" w:beforeAutospacing="0" w:after="0" w:afterAutospacing="0" w:line="360" w:lineRule="atLeast"/>
        <w:ind w:firstLine="422" w:firstLineChars="15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（1）由于逆光或</w:t>
      </w:r>
      <w:r>
        <w:rPr>
          <w:rFonts w:asciiTheme="minorEastAsia" w:hAnsiTheme="minorEastAsia" w:eastAsiaTheme="minorEastAsia"/>
          <w:b/>
          <w:color w:val="000000"/>
          <w:sz w:val="28"/>
          <w:szCs w:val="28"/>
        </w:rPr>
        <w:t>光线过暗，导致</w:t>
      </w:r>
      <w:r>
        <w:rPr>
          <w:rFonts w:hint="eastAsia" w:asciiTheme="minorEastAsia" w:hAnsiTheme="minorEastAsia" w:eastAsiaTheme="minorEastAsia"/>
          <w:b/>
          <w:color w:val="000000"/>
          <w:sz w:val="28"/>
          <w:szCs w:val="28"/>
        </w:rPr>
        <w:t>无法识别</w:t>
      </w:r>
      <w:r>
        <w:rPr>
          <w:rFonts w:asciiTheme="minorEastAsia" w:hAnsiTheme="minorEastAsia" w:eastAsiaTheme="minorEastAsia"/>
          <w:b/>
          <w:color w:val="000000"/>
          <w:sz w:val="28"/>
          <w:szCs w:val="28"/>
        </w:rPr>
        <w:t>考生身份；</w:t>
      </w:r>
    </w:p>
    <w:p>
      <w:pPr>
        <w:pStyle w:val="5"/>
        <w:shd w:val="clear" w:color="auto" w:fill="FFFFFF"/>
        <w:spacing w:before="0" w:beforeAutospacing="0" w:after="0" w:afterAutospacing="0" w:line="360" w:lineRule="atLeast"/>
        <w:ind w:firstLine="422" w:firstLineChars="15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（2）考试过程中</w:t>
      </w:r>
      <w:r>
        <w:rPr>
          <w:rFonts w:asciiTheme="minorEastAsia" w:hAnsiTheme="minorEastAsia" w:eastAsiaTheme="minorEastAsia"/>
          <w:b/>
          <w:color w:val="000000"/>
          <w:sz w:val="28"/>
          <w:szCs w:val="28"/>
        </w:rPr>
        <w:t>，考生面部未完全展现在摄像头监控范围内</w:t>
      </w:r>
      <w:r>
        <w:rPr>
          <w:rFonts w:hint="eastAsia" w:asciiTheme="minorEastAsia" w:hAnsiTheme="minorEastAsia" w:eastAsiaTheme="minorEastAsia"/>
          <w:b/>
          <w:color w:val="000000"/>
          <w:sz w:val="28"/>
          <w:szCs w:val="28"/>
        </w:rPr>
        <w:t>，</w:t>
      </w:r>
      <w:r>
        <w:rPr>
          <w:rFonts w:asciiTheme="minorEastAsia" w:hAnsiTheme="minorEastAsia" w:eastAsiaTheme="minorEastAsia"/>
          <w:b/>
          <w:color w:val="000000"/>
          <w:sz w:val="28"/>
          <w:szCs w:val="28"/>
        </w:rPr>
        <w:t>导致无法识别考生身份</w:t>
      </w:r>
      <w:r>
        <w:rPr>
          <w:rFonts w:hint="eastAsia" w:asciiTheme="minorEastAsia" w:hAnsiTheme="minorEastAsia" w:eastAsiaTheme="minorEastAsia"/>
          <w:b/>
          <w:color w:val="000000"/>
          <w:sz w:val="28"/>
          <w:szCs w:val="28"/>
        </w:rPr>
        <w:t>；</w:t>
      </w:r>
    </w:p>
    <w:p>
      <w:pPr>
        <w:pStyle w:val="5"/>
        <w:shd w:val="clear" w:color="auto" w:fill="FFFFFF"/>
        <w:spacing w:before="0" w:beforeAutospacing="0" w:after="0" w:afterAutospacing="0" w:line="360" w:lineRule="atLeast"/>
        <w:ind w:firstLine="422" w:firstLineChars="15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（3）考试过程中，由于</w:t>
      </w:r>
      <w:r>
        <w:rPr>
          <w:rFonts w:asciiTheme="minorEastAsia" w:hAnsiTheme="minorEastAsia" w:eastAsiaTheme="minorEastAsia"/>
          <w:b/>
          <w:color w:val="000000"/>
          <w:sz w:val="28"/>
          <w:szCs w:val="28"/>
        </w:rPr>
        <w:t>摄像头问题</w:t>
      </w:r>
      <w:r>
        <w:rPr>
          <w:rFonts w:hint="eastAsia" w:asciiTheme="minorEastAsia" w:hAnsiTheme="minorEastAsia" w:eastAsiaTheme="minorEastAsia"/>
          <w:b/>
          <w:color w:val="000000"/>
          <w:sz w:val="28"/>
          <w:szCs w:val="28"/>
        </w:rPr>
        <w:t>，</w:t>
      </w:r>
      <w:r>
        <w:rPr>
          <w:rFonts w:asciiTheme="minorEastAsia" w:hAnsiTheme="minorEastAsia" w:eastAsiaTheme="minorEastAsia"/>
          <w:b/>
          <w:color w:val="000000"/>
          <w:sz w:val="28"/>
          <w:szCs w:val="28"/>
        </w:rPr>
        <w:t>导致考试画面不清晰，无法识别考生身份。</w:t>
      </w:r>
    </w:p>
    <w:p>
      <w:pPr>
        <w:pStyle w:val="5"/>
        <w:shd w:val="clear" w:color="auto" w:fill="FFFFFF"/>
        <w:spacing w:before="0" w:beforeAutospacing="0" w:after="0" w:afterAutospacing="0" w:line="360" w:lineRule="atLeas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5</w:t>
      </w:r>
      <w:r>
        <w:rPr>
          <w:rFonts w:hint="eastAsia" w:asciiTheme="minorEastAsia" w:hAnsiTheme="minorEastAsia" w:eastAsiaTheme="minorEastAsia"/>
          <w:color w:val="000000"/>
          <w:sz w:val="28"/>
          <w:szCs w:val="28"/>
        </w:rPr>
        <w:t>．如出现以上情况，</w:t>
      </w:r>
      <w:r>
        <w:rPr>
          <w:rFonts w:asciiTheme="minorEastAsia" w:hAnsiTheme="minorEastAsia" w:eastAsiaTheme="minorEastAsia"/>
          <w:color w:val="000000"/>
          <w:sz w:val="28"/>
          <w:szCs w:val="28"/>
        </w:rPr>
        <w:t>在线</w:t>
      </w:r>
      <w:r>
        <w:rPr>
          <w:rFonts w:hint="eastAsia" w:asciiTheme="minorEastAsia" w:hAnsiTheme="minorEastAsia" w:eastAsiaTheme="minorEastAsia"/>
          <w:color w:val="000000"/>
          <w:sz w:val="28"/>
          <w:szCs w:val="28"/>
        </w:rPr>
        <w:t>考试成绩将显示为“</w:t>
      </w:r>
      <w:r>
        <w:rPr>
          <w:rFonts w:asciiTheme="minorEastAsia" w:hAnsiTheme="minorEastAsia" w:eastAsiaTheme="minorEastAsia"/>
          <w:color w:val="000000"/>
          <w:sz w:val="28"/>
          <w:szCs w:val="28"/>
        </w:rPr>
        <w:t>待审核”</w:t>
      </w:r>
      <w:r>
        <w:rPr>
          <w:rFonts w:hint="eastAsia" w:asciiTheme="minorEastAsia" w:hAnsiTheme="minorEastAsia" w:eastAsiaTheme="minorEastAsia"/>
          <w:color w:val="000000"/>
          <w:sz w:val="28"/>
          <w:szCs w:val="28"/>
        </w:rPr>
        <w:t>，学院将进行人工</w:t>
      </w:r>
      <w:r>
        <w:rPr>
          <w:rFonts w:asciiTheme="minorEastAsia" w:hAnsiTheme="minorEastAsia" w:eastAsiaTheme="minorEastAsia"/>
          <w:color w:val="000000"/>
          <w:sz w:val="28"/>
          <w:szCs w:val="28"/>
        </w:rPr>
        <w:t>审核</w:t>
      </w:r>
      <w:r>
        <w:rPr>
          <w:rFonts w:hint="eastAsia" w:asciiTheme="minorEastAsia" w:hAnsiTheme="minorEastAsia" w:eastAsiaTheme="minorEastAsia"/>
          <w:color w:val="000000"/>
          <w:sz w:val="28"/>
          <w:szCs w:val="28"/>
        </w:rPr>
        <w:t>，若仍</w:t>
      </w:r>
      <w:r>
        <w:rPr>
          <w:rFonts w:asciiTheme="minorEastAsia" w:hAnsiTheme="minorEastAsia" w:eastAsiaTheme="minorEastAsia"/>
          <w:color w:val="000000"/>
          <w:sz w:val="28"/>
          <w:szCs w:val="28"/>
        </w:rPr>
        <w:t>无法识别考生身份，</w:t>
      </w:r>
      <w:r>
        <w:rPr>
          <w:rFonts w:hint="eastAsia" w:asciiTheme="minorEastAsia" w:hAnsiTheme="minorEastAsia" w:eastAsiaTheme="minorEastAsia"/>
          <w:color w:val="000000"/>
          <w:sz w:val="28"/>
          <w:szCs w:val="28"/>
        </w:rPr>
        <w:t>考试成绩视为</w:t>
      </w:r>
      <w:r>
        <w:rPr>
          <w:rFonts w:asciiTheme="minorEastAsia" w:hAnsiTheme="minorEastAsia" w:eastAsiaTheme="minorEastAsia"/>
          <w:color w:val="000000"/>
          <w:sz w:val="28"/>
          <w:szCs w:val="28"/>
        </w:rPr>
        <w:t>无效。</w:t>
      </w:r>
    </w:p>
    <w:p>
      <w:pPr>
        <w:pStyle w:val="5"/>
        <w:shd w:val="clear" w:color="auto" w:fill="FFFFFF"/>
        <w:spacing w:before="0" w:beforeAutospacing="0" w:after="0" w:afterAutospacing="0" w:line="360" w:lineRule="atLeas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6．在线考试答题过程中，如有</w:t>
      </w:r>
      <w:r>
        <w:rPr>
          <w:rFonts w:hint="eastAsia" w:asciiTheme="minorEastAsia" w:hAnsiTheme="minorEastAsia" w:eastAsiaTheme="minorEastAsia"/>
          <w:b/>
          <w:color w:val="000000"/>
          <w:sz w:val="28"/>
          <w:szCs w:val="28"/>
        </w:rPr>
        <w:t>无法通过输入法打出的特殊字符、公式和绘图</w:t>
      </w:r>
      <w:r>
        <w:rPr>
          <w:rFonts w:hint="eastAsia" w:asciiTheme="minorEastAsia" w:hAnsiTheme="minorEastAsia" w:eastAsiaTheme="minorEastAsia"/>
          <w:color w:val="000000"/>
          <w:sz w:val="28"/>
          <w:szCs w:val="28"/>
        </w:rPr>
        <w:t>等内容，考生可选择</w:t>
      </w:r>
      <w:r>
        <w:rPr>
          <w:rFonts w:hint="eastAsia" w:asciiTheme="minorEastAsia" w:hAnsiTheme="minorEastAsia" w:eastAsiaTheme="minorEastAsia"/>
          <w:b/>
          <w:color w:val="000000"/>
          <w:sz w:val="28"/>
          <w:szCs w:val="28"/>
        </w:rPr>
        <w:t>使用图片上传功能上传答案</w:t>
      </w:r>
      <w:r>
        <w:rPr>
          <w:rFonts w:hint="eastAsia" w:asciiTheme="minorEastAsia" w:hAnsiTheme="minorEastAsia" w:eastAsiaTheme="minorEastAsia"/>
          <w:color w:val="000000"/>
          <w:sz w:val="28"/>
          <w:szCs w:val="28"/>
        </w:rPr>
        <w:t>，</w:t>
      </w:r>
      <w:r>
        <w:rPr>
          <w:rFonts w:hint="eastAsia" w:asciiTheme="minorEastAsia" w:hAnsiTheme="minorEastAsia" w:eastAsiaTheme="minorEastAsia"/>
          <w:b/>
          <w:color w:val="000000"/>
          <w:sz w:val="28"/>
          <w:szCs w:val="28"/>
        </w:rPr>
        <w:t>上传的图片必须为考生手写的答案</w:t>
      </w:r>
      <w:r>
        <w:rPr>
          <w:rFonts w:hint="eastAsia" w:asciiTheme="minorEastAsia" w:hAnsiTheme="minorEastAsia" w:eastAsiaTheme="minorEastAsia"/>
          <w:color w:val="000000"/>
          <w:sz w:val="28"/>
          <w:szCs w:val="28"/>
        </w:rPr>
        <w:t>。如有</w:t>
      </w:r>
      <w:r>
        <w:rPr>
          <w:rFonts w:hint="eastAsia" w:asciiTheme="minorEastAsia" w:hAnsiTheme="minorEastAsia" w:eastAsiaTheme="minorEastAsia"/>
          <w:b/>
          <w:color w:val="000000"/>
          <w:sz w:val="28"/>
          <w:szCs w:val="28"/>
        </w:rPr>
        <w:t>上传内容非手写，或者上传其他文档形式的考试答案，</w:t>
      </w:r>
      <w:r>
        <w:rPr>
          <w:rFonts w:hint="eastAsia" w:asciiTheme="minorEastAsia" w:hAnsiTheme="minorEastAsia" w:eastAsiaTheme="minorEastAsia"/>
          <w:color w:val="000000"/>
          <w:sz w:val="28"/>
          <w:szCs w:val="28"/>
        </w:rPr>
        <w:t>一律按未作答处理。</w:t>
      </w:r>
    </w:p>
    <w:p>
      <w:pPr>
        <w:spacing w:line="560" w:lineRule="exact"/>
        <w:ind w:firstLine="560" w:firstLineChars="200"/>
        <w:rPr>
          <w:rFonts w:cs="黑体" w:asciiTheme="minorEastAsia" w:hAnsiTheme="minorEastAsia"/>
          <w:color w:val="000000" w:themeColor="text1"/>
          <w:kern w:val="24"/>
          <w:sz w:val="28"/>
          <w:szCs w:val="28"/>
          <w14:textFill>
            <w14:solidFill>
              <w14:schemeClr w14:val="tx1"/>
            </w14:solidFill>
          </w14:textFill>
        </w:rPr>
      </w:pPr>
      <w:r>
        <w:rPr>
          <w:rFonts w:asciiTheme="minorEastAsia" w:hAnsiTheme="minorEastAsia"/>
          <w:color w:val="000000"/>
          <w:sz w:val="28"/>
          <w:szCs w:val="28"/>
        </w:rPr>
        <w:t>7</w:t>
      </w:r>
      <w:r>
        <w:rPr>
          <w:rFonts w:hint="eastAsia" w:asciiTheme="minorEastAsia" w:hAnsiTheme="minorEastAsia"/>
          <w:color w:val="000000"/>
          <w:sz w:val="28"/>
          <w:szCs w:val="28"/>
        </w:rPr>
        <w:t>．书法专业的考生在完成作品时，</w:t>
      </w:r>
      <w:r>
        <w:rPr>
          <w:rFonts w:hint="eastAsia" w:asciiTheme="minorEastAsia" w:hAnsiTheme="minorEastAsia"/>
          <w:b/>
          <w:color w:val="000000"/>
          <w:sz w:val="28"/>
          <w:szCs w:val="28"/>
        </w:rPr>
        <w:t>需保持在摄像头识别下完成作品，</w:t>
      </w:r>
      <w:r>
        <w:rPr>
          <w:rFonts w:hint="eastAsia" w:asciiTheme="minorEastAsia" w:hAnsiTheme="minorEastAsia"/>
          <w:color w:val="000000"/>
          <w:sz w:val="28"/>
          <w:szCs w:val="28"/>
        </w:rPr>
        <w:t>并将作品使用图片上传功能上传至作答区，</w:t>
      </w:r>
      <w:r>
        <w:rPr>
          <w:rFonts w:asciiTheme="minorEastAsia" w:hAnsiTheme="minorEastAsia"/>
          <w:sz w:val="28"/>
          <w:szCs w:val="28"/>
        </w:rPr>
        <w:t>请学生将作品上交至学习中心，由学习中心整理并保存。优秀作品由学习中心推荐并邮寄到学院，作品将用于学院以及学校相关活动展示。</w:t>
      </w:r>
    </w:p>
    <w:p>
      <w:pPr>
        <w:spacing w:line="560" w:lineRule="exact"/>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8．在线考试过程中，</w:t>
      </w:r>
      <w:r>
        <w:rPr>
          <w:rFonts w:asciiTheme="minorEastAsia" w:hAnsiTheme="minorEastAsia"/>
          <w:color w:val="000000"/>
          <w:sz w:val="28"/>
          <w:szCs w:val="28"/>
        </w:rPr>
        <w:t>请各位考生保持衣冠</w:t>
      </w:r>
      <w:r>
        <w:rPr>
          <w:rFonts w:hint="eastAsia" w:asciiTheme="minorEastAsia" w:hAnsiTheme="minorEastAsia"/>
          <w:color w:val="000000"/>
          <w:sz w:val="28"/>
          <w:szCs w:val="28"/>
        </w:rPr>
        <w:t>及考试环境整洁</w:t>
      </w:r>
      <w:r>
        <w:rPr>
          <w:rFonts w:asciiTheme="minorEastAsia" w:hAnsiTheme="minorEastAsia"/>
          <w:color w:val="000000"/>
          <w:sz w:val="28"/>
          <w:szCs w:val="28"/>
        </w:rPr>
        <w:t>。</w:t>
      </w:r>
    </w:p>
    <w:p>
      <w:pPr>
        <w:pStyle w:val="5"/>
        <w:shd w:val="clear" w:color="auto" w:fill="FFFFFF"/>
        <w:spacing w:before="0" w:beforeAutospacing="0" w:after="0" w:afterAutospacing="0" w:line="360" w:lineRule="atLeast"/>
        <w:ind w:firstLine="560" w:firstLineChars="200"/>
        <w:rPr>
          <w:rFonts w:asciiTheme="minorEastAsia" w:hAnsiTheme="minorEastAsia" w:eastAsiaTheme="minorEastAsia"/>
          <w:color w:val="000000"/>
          <w:sz w:val="28"/>
          <w:szCs w:val="28"/>
        </w:rPr>
      </w:pPr>
    </w:p>
    <w:p>
      <w:pPr>
        <w:pStyle w:val="5"/>
        <w:shd w:val="clear" w:color="auto" w:fill="FFFFFF"/>
        <w:spacing w:before="0" w:beforeAutospacing="0" w:after="0" w:afterAutospacing="0" w:line="360" w:lineRule="atLeast"/>
        <w:ind w:firstLine="560" w:firstLineChars="200"/>
        <w:rPr>
          <w:rFonts w:asciiTheme="minorEastAsia" w:hAnsiTheme="minorEastAsia" w:eastAsiaTheme="minorEastAsia"/>
          <w:color w:val="000000"/>
          <w:sz w:val="28"/>
          <w:szCs w:val="28"/>
        </w:rPr>
      </w:pPr>
    </w:p>
    <w:p>
      <w:pPr>
        <w:pStyle w:val="5"/>
        <w:shd w:val="clear" w:color="auto" w:fill="FFFFFF"/>
        <w:spacing w:before="0" w:beforeAutospacing="0" w:after="0" w:afterAutospacing="0" w:line="360" w:lineRule="atLeast"/>
        <w:ind w:firstLine="560" w:firstLineChars="200"/>
        <w:rPr>
          <w:rFonts w:asciiTheme="minorEastAsia" w:hAnsiTheme="minorEastAsia" w:eastAsiaTheme="minorEastAsia"/>
          <w:color w:val="000000"/>
          <w:sz w:val="28"/>
          <w:szCs w:val="28"/>
        </w:rPr>
      </w:pPr>
    </w:p>
    <w:p>
      <w:pPr>
        <w:pStyle w:val="5"/>
        <w:shd w:val="clear" w:color="auto" w:fill="FFFFFF"/>
        <w:spacing w:before="0" w:beforeAutospacing="0" w:after="0" w:afterAutospacing="0" w:line="360" w:lineRule="atLeas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OWY3MDk1NjJhN2I0Njg4YzJmMDk4ZTY1MDdiMjMifQ=="/>
  </w:docVars>
  <w:rsids>
    <w:rsidRoot w:val="00347590"/>
    <w:rsid w:val="00012278"/>
    <w:rsid w:val="00024BF7"/>
    <w:rsid w:val="000314D0"/>
    <w:rsid w:val="00036420"/>
    <w:rsid w:val="000455A7"/>
    <w:rsid w:val="00050B9C"/>
    <w:rsid w:val="0005693E"/>
    <w:rsid w:val="000605FC"/>
    <w:rsid w:val="00060DEE"/>
    <w:rsid w:val="000751CA"/>
    <w:rsid w:val="00075FDF"/>
    <w:rsid w:val="00092600"/>
    <w:rsid w:val="000B710D"/>
    <w:rsid w:val="000D778F"/>
    <w:rsid w:val="000E3014"/>
    <w:rsid w:val="00104BE7"/>
    <w:rsid w:val="00107301"/>
    <w:rsid w:val="0011616F"/>
    <w:rsid w:val="0012449A"/>
    <w:rsid w:val="001255C7"/>
    <w:rsid w:val="0013117F"/>
    <w:rsid w:val="00142A18"/>
    <w:rsid w:val="00145249"/>
    <w:rsid w:val="00156B3D"/>
    <w:rsid w:val="00185C56"/>
    <w:rsid w:val="001A7560"/>
    <w:rsid w:val="001B34DE"/>
    <w:rsid w:val="001C40EA"/>
    <w:rsid w:val="001E3249"/>
    <w:rsid w:val="001E5381"/>
    <w:rsid w:val="001E5492"/>
    <w:rsid w:val="001F486C"/>
    <w:rsid w:val="001F5248"/>
    <w:rsid w:val="001F6899"/>
    <w:rsid w:val="00243279"/>
    <w:rsid w:val="0024434F"/>
    <w:rsid w:val="002609D8"/>
    <w:rsid w:val="00264026"/>
    <w:rsid w:val="00274AD9"/>
    <w:rsid w:val="00283D91"/>
    <w:rsid w:val="00284255"/>
    <w:rsid w:val="002A10E5"/>
    <w:rsid w:val="002A512A"/>
    <w:rsid w:val="002D74A6"/>
    <w:rsid w:val="002F0DEA"/>
    <w:rsid w:val="002F14D2"/>
    <w:rsid w:val="002F16B0"/>
    <w:rsid w:val="00300941"/>
    <w:rsid w:val="00324894"/>
    <w:rsid w:val="00326B52"/>
    <w:rsid w:val="0033308C"/>
    <w:rsid w:val="00346E1A"/>
    <w:rsid w:val="00347590"/>
    <w:rsid w:val="00363387"/>
    <w:rsid w:val="00381166"/>
    <w:rsid w:val="00391B90"/>
    <w:rsid w:val="003C05A5"/>
    <w:rsid w:val="003D0BD8"/>
    <w:rsid w:val="003D6444"/>
    <w:rsid w:val="003F15EF"/>
    <w:rsid w:val="004033DC"/>
    <w:rsid w:val="004103CB"/>
    <w:rsid w:val="00412CAC"/>
    <w:rsid w:val="0043311E"/>
    <w:rsid w:val="004403AE"/>
    <w:rsid w:val="00441752"/>
    <w:rsid w:val="0045536D"/>
    <w:rsid w:val="004B37AB"/>
    <w:rsid w:val="004D023E"/>
    <w:rsid w:val="004D178C"/>
    <w:rsid w:val="004E3821"/>
    <w:rsid w:val="004F36FE"/>
    <w:rsid w:val="005011A0"/>
    <w:rsid w:val="005143ED"/>
    <w:rsid w:val="005253E6"/>
    <w:rsid w:val="00526004"/>
    <w:rsid w:val="0052643E"/>
    <w:rsid w:val="00553530"/>
    <w:rsid w:val="0055584F"/>
    <w:rsid w:val="005563B2"/>
    <w:rsid w:val="00560298"/>
    <w:rsid w:val="005652CE"/>
    <w:rsid w:val="00577C70"/>
    <w:rsid w:val="00587495"/>
    <w:rsid w:val="005A0953"/>
    <w:rsid w:val="005B644A"/>
    <w:rsid w:val="005D244A"/>
    <w:rsid w:val="005D304B"/>
    <w:rsid w:val="005D7937"/>
    <w:rsid w:val="005E75CC"/>
    <w:rsid w:val="005F63F8"/>
    <w:rsid w:val="006073AC"/>
    <w:rsid w:val="006307A7"/>
    <w:rsid w:val="0064017E"/>
    <w:rsid w:val="00646C62"/>
    <w:rsid w:val="006622AC"/>
    <w:rsid w:val="0066628F"/>
    <w:rsid w:val="0067759C"/>
    <w:rsid w:val="00686218"/>
    <w:rsid w:val="006C29A1"/>
    <w:rsid w:val="006C3781"/>
    <w:rsid w:val="006D5625"/>
    <w:rsid w:val="007064AF"/>
    <w:rsid w:val="00711A5F"/>
    <w:rsid w:val="00742EBE"/>
    <w:rsid w:val="007556F8"/>
    <w:rsid w:val="007720CA"/>
    <w:rsid w:val="007747DA"/>
    <w:rsid w:val="00775939"/>
    <w:rsid w:val="007779E3"/>
    <w:rsid w:val="007914A5"/>
    <w:rsid w:val="00791565"/>
    <w:rsid w:val="00796B03"/>
    <w:rsid w:val="007A5525"/>
    <w:rsid w:val="007A7E46"/>
    <w:rsid w:val="007C60A5"/>
    <w:rsid w:val="007D780F"/>
    <w:rsid w:val="007E4A9B"/>
    <w:rsid w:val="007F7D3E"/>
    <w:rsid w:val="00803346"/>
    <w:rsid w:val="0080593D"/>
    <w:rsid w:val="00814697"/>
    <w:rsid w:val="008240B1"/>
    <w:rsid w:val="008319AA"/>
    <w:rsid w:val="00832CEA"/>
    <w:rsid w:val="00844744"/>
    <w:rsid w:val="00845BE3"/>
    <w:rsid w:val="00860EBC"/>
    <w:rsid w:val="00863D9E"/>
    <w:rsid w:val="00873DEB"/>
    <w:rsid w:val="00876F47"/>
    <w:rsid w:val="008812C0"/>
    <w:rsid w:val="00882FD6"/>
    <w:rsid w:val="00891932"/>
    <w:rsid w:val="0089635A"/>
    <w:rsid w:val="008A302D"/>
    <w:rsid w:val="008A525B"/>
    <w:rsid w:val="008A5720"/>
    <w:rsid w:val="008B14D7"/>
    <w:rsid w:val="008D2EFE"/>
    <w:rsid w:val="008E4379"/>
    <w:rsid w:val="008F2116"/>
    <w:rsid w:val="009240ED"/>
    <w:rsid w:val="00926BD9"/>
    <w:rsid w:val="00931025"/>
    <w:rsid w:val="00931FCE"/>
    <w:rsid w:val="00932698"/>
    <w:rsid w:val="0093666E"/>
    <w:rsid w:val="00943CD2"/>
    <w:rsid w:val="00951068"/>
    <w:rsid w:val="009533F9"/>
    <w:rsid w:val="0097498F"/>
    <w:rsid w:val="00982822"/>
    <w:rsid w:val="00984399"/>
    <w:rsid w:val="009A175E"/>
    <w:rsid w:val="009E234F"/>
    <w:rsid w:val="009E68B2"/>
    <w:rsid w:val="009F7C62"/>
    <w:rsid w:val="00A4464C"/>
    <w:rsid w:val="00A531C2"/>
    <w:rsid w:val="00A56635"/>
    <w:rsid w:val="00A67C2A"/>
    <w:rsid w:val="00A725A1"/>
    <w:rsid w:val="00A82758"/>
    <w:rsid w:val="00A83146"/>
    <w:rsid w:val="00A910EA"/>
    <w:rsid w:val="00AA12B7"/>
    <w:rsid w:val="00AA372E"/>
    <w:rsid w:val="00AA5FD4"/>
    <w:rsid w:val="00AC6024"/>
    <w:rsid w:val="00AD0921"/>
    <w:rsid w:val="00AE3208"/>
    <w:rsid w:val="00AF4627"/>
    <w:rsid w:val="00AF53DE"/>
    <w:rsid w:val="00B07417"/>
    <w:rsid w:val="00B0782B"/>
    <w:rsid w:val="00B13B3E"/>
    <w:rsid w:val="00B30A81"/>
    <w:rsid w:val="00B33BA6"/>
    <w:rsid w:val="00B56EA0"/>
    <w:rsid w:val="00B60F10"/>
    <w:rsid w:val="00B667D9"/>
    <w:rsid w:val="00B74DB4"/>
    <w:rsid w:val="00BC4C6A"/>
    <w:rsid w:val="00BF6C83"/>
    <w:rsid w:val="00C03825"/>
    <w:rsid w:val="00C07229"/>
    <w:rsid w:val="00C51CAD"/>
    <w:rsid w:val="00C52351"/>
    <w:rsid w:val="00C6759B"/>
    <w:rsid w:val="00C71343"/>
    <w:rsid w:val="00CA4E24"/>
    <w:rsid w:val="00CF1572"/>
    <w:rsid w:val="00CF1ABC"/>
    <w:rsid w:val="00CF6693"/>
    <w:rsid w:val="00D474CA"/>
    <w:rsid w:val="00D645BF"/>
    <w:rsid w:val="00D65F89"/>
    <w:rsid w:val="00D702D5"/>
    <w:rsid w:val="00D74383"/>
    <w:rsid w:val="00D81137"/>
    <w:rsid w:val="00D94B15"/>
    <w:rsid w:val="00DB04D7"/>
    <w:rsid w:val="00DC0BB4"/>
    <w:rsid w:val="00DC2ABB"/>
    <w:rsid w:val="00DD7973"/>
    <w:rsid w:val="00DF4088"/>
    <w:rsid w:val="00E05578"/>
    <w:rsid w:val="00E11A03"/>
    <w:rsid w:val="00E153C9"/>
    <w:rsid w:val="00E36550"/>
    <w:rsid w:val="00E55F72"/>
    <w:rsid w:val="00E63C0C"/>
    <w:rsid w:val="00E84766"/>
    <w:rsid w:val="00E84F5E"/>
    <w:rsid w:val="00E90DC6"/>
    <w:rsid w:val="00E92C65"/>
    <w:rsid w:val="00EA3951"/>
    <w:rsid w:val="00EA5737"/>
    <w:rsid w:val="00EA5E27"/>
    <w:rsid w:val="00EA69A8"/>
    <w:rsid w:val="00EB68CE"/>
    <w:rsid w:val="00EC7016"/>
    <w:rsid w:val="00EC70C4"/>
    <w:rsid w:val="00ED47AF"/>
    <w:rsid w:val="00EF5C78"/>
    <w:rsid w:val="00EF65A7"/>
    <w:rsid w:val="00F12C5A"/>
    <w:rsid w:val="00F12F91"/>
    <w:rsid w:val="00F15D51"/>
    <w:rsid w:val="00F20E8E"/>
    <w:rsid w:val="00F75D08"/>
    <w:rsid w:val="00F93D6A"/>
    <w:rsid w:val="00FA0AB7"/>
    <w:rsid w:val="00FA27FD"/>
    <w:rsid w:val="00FA38A9"/>
    <w:rsid w:val="00FB064D"/>
    <w:rsid w:val="00FB3D1B"/>
    <w:rsid w:val="00FD6C02"/>
    <w:rsid w:val="00FE3942"/>
    <w:rsid w:val="00FE3D16"/>
    <w:rsid w:val="26892778"/>
    <w:rsid w:val="278265DE"/>
    <w:rsid w:val="2B326614"/>
    <w:rsid w:val="34961757"/>
    <w:rsid w:val="68BD6C92"/>
    <w:rsid w:val="695A36B1"/>
    <w:rsid w:val="7A1B3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llowedHyperlink"/>
    <w:basedOn w:val="7"/>
    <w:semiHidden/>
    <w:unhideWhenUsed/>
    <w:uiPriority w:val="99"/>
    <w:rPr>
      <w:color w:val="954F72" w:themeColor="followedHyperlink"/>
      <w:u w:val="single"/>
      <w14:textFill>
        <w14:solidFill>
          <w14:schemeClr w14:val="folHlink"/>
        </w14:solidFill>
      </w14:textFill>
    </w:rPr>
  </w:style>
  <w:style w:type="character" w:styleId="10">
    <w:name w:val="Hyperlink"/>
    <w:basedOn w:val="7"/>
    <w:unhideWhenUsed/>
    <w:uiPriority w:val="99"/>
    <w:rPr>
      <w:color w:val="0000FF"/>
      <w:u w:val="single"/>
    </w:rPr>
  </w:style>
  <w:style w:type="character" w:customStyle="1" w:styleId="11">
    <w:name w:val="页眉 字符"/>
    <w:basedOn w:val="7"/>
    <w:link w:val="4"/>
    <w:uiPriority w:val="99"/>
    <w:rPr>
      <w:sz w:val="18"/>
      <w:szCs w:val="18"/>
    </w:rPr>
  </w:style>
  <w:style w:type="character" w:customStyle="1" w:styleId="12">
    <w:name w:val="页脚 字符"/>
    <w:basedOn w:val="7"/>
    <w:link w:val="3"/>
    <w:uiPriority w:val="99"/>
    <w:rPr>
      <w:sz w:val="18"/>
      <w:szCs w:val="18"/>
    </w:rPr>
  </w:style>
  <w:style w:type="character" w:customStyle="1" w:styleId="13">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9DF0A8-8613-4888-B597-D89DE60EEDD5}">
  <ds:schemaRefs/>
</ds:datastoreItem>
</file>

<file path=docProps/app.xml><?xml version="1.0" encoding="utf-8"?>
<Properties xmlns="http://schemas.openxmlformats.org/officeDocument/2006/extended-properties" xmlns:vt="http://schemas.openxmlformats.org/officeDocument/2006/docPropsVTypes">
  <Template>Normal</Template>
  <Company>scett</Company>
  <Pages>4</Pages>
  <Words>267</Words>
  <Characters>1524</Characters>
  <Lines>12</Lines>
  <Paragraphs>3</Paragraphs>
  <TotalTime>0</TotalTime>
  <ScaleCrop>false</ScaleCrop>
  <LinksUpToDate>false</LinksUpToDate>
  <CharactersWithSpaces>1788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2018-12-04T07:05:00Z</dcterms:created>
  <dc:creator>yangyang</dc:creator>
  <cp:lastModifiedBy>CN</cp:lastModifiedBy>
  <cp:lastPrinted>2020-11-26T01:54:00Z</cp:lastPrinted>
  <dcterms:modified xsi:type="dcterms:W3CDTF">2024-04-29T03:26:41Z</dcterms:modified>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F59D4F7123CE4F7193B793C44EC84F8D_12</vt:lpwstr>
  </property>
</Properties>
</file>